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42751" w14:textId="1B0EBB53" w:rsidR="00F06B27" w:rsidRPr="00CA509E" w:rsidRDefault="00F06B27" w:rsidP="00F06B27">
      <w:pPr>
        <w:pStyle w:val="a3"/>
        <w:ind w:left="567"/>
      </w:pPr>
      <w:r w:rsidRPr="000A29CA">
        <w:t xml:space="preserve">Договор поставки № </w:t>
      </w:r>
    </w:p>
    <w:p w14:paraId="10154318" w14:textId="77777777" w:rsidR="00F06B27" w:rsidRPr="00523528" w:rsidRDefault="00F06B27" w:rsidP="00F06B27">
      <w:pPr>
        <w:shd w:val="clear" w:color="auto" w:fill="FFFFFF"/>
        <w:ind w:left="840"/>
        <w:rPr>
          <w:sz w:val="24"/>
          <w:szCs w:val="24"/>
        </w:rPr>
      </w:pPr>
    </w:p>
    <w:p w14:paraId="1ABB9C27" w14:textId="6C23F5C8" w:rsidR="00F06B27" w:rsidRDefault="00FD54E3" w:rsidP="00FD54E3">
      <w:pPr>
        <w:shd w:val="clear" w:color="auto" w:fill="FFFFFF"/>
        <w:ind w:left="273"/>
        <w:jc w:val="both"/>
        <w:rPr>
          <w:sz w:val="24"/>
          <w:szCs w:val="24"/>
        </w:rPr>
      </w:pPr>
      <w:r>
        <w:rPr>
          <w:sz w:val="24"/>
          <w:szCs w:val="24"/>
        </w:rPr>
        <w:t xml:space="preserve">г. Владимир                                                                                           </w:t>
      </w:r>
      <w:r w:rsidR="00E30EDB">
        <w:rPr>
          <w:sz w:val="24"/>
          <w:szCs w:val="24"/>
        </w:rPr>
        <w:t xml:space="preserve">          </w:t>
      </w:r>
      <w:r>
        <w:rPr>
          <w:sz w:val="24"/>
          <w:szCs w:val="24"/>
        </w:rPr>
        <w:t xml:space="preserve">  </w:t>
      </w:r>
      <w:r w:rsidRPr="000A29CA">
        <w:rPr>
          <w:sz w:val="24"/>
          <w:szCs w:val="24"/>
        </w:rPr>
        <w:t>«</w:t>
      </w:r>
      <w:r w:rsidR="00CA509E" w:rsidRPr="00861EEC">
        <w:rPr>
          <w:sz w:val="24"/>
          <w:szCs w:val="24"/>
        </w:rPr>
        <w:t xml:space="preserve">  </w:t>
      </w:r>
      <w:r w:rsidRPr="000A29CA">
        <w:rPr>
          <w:sz w:val="24"/>
          <w:szCs w:val="24"/>
        </w:rPr>
        <w:t xml:space="preserve">» </w:t>
      </w:r>
      <w:r w:rsidR="00861EEC">
        <w:rPr>
          <w:sz w:val="24"/>
          <w:szCs w:val="24"/>
        </w:rPr>
        <w:t>________</w:t>
      </w:r>
      <w:r w:rsidRPr="000A29CA">
        <w:rPr>
          <w:sz w:val="24"/>
          <w:szCs w:val="24"/>
        </w:rPr>
        <w:t xml:space="preserve"> 20</w:t>
      </w:r>
      <w:r w:rsidR="00861EEC">
        <w:rPr>
          <w:sz w:val="24"/>
          <w:szCs w:val="24"/>
        </w:rPr>
        <w:t>__</w:t>
      </w:r>
      <w:r w:rsidRPr="000A29CA">
        <w:rPr>
          <w:sz w:val="24"/>
          <w:szCs w:val="24"/>
        </w:rPr>
        <w:t>г.</w:t>
      </w:r>
    </w:p>
    <w:p w14:paraId="2A6252FF" w14:textId="77777777" w:rsidR="00F8020A" w:rsidRPr="00523528" w:rsidRDefault="00F8020A" w:rsidP="00FD54E3">
      <w:pPr>
        <w:shd w:val="clear" w:color="auto" w:fill="FFFFFF"/>
        <w:ind w:left="273"/>
        <w:jc w:val="both"/>
        <w:rPr>
          <w:sz w:val="24"/>
          <w:szCs w:val="24"/>
        </w:rPr>
      </w:pPr>
    </w:p>
    <w:p w14:paraId="1916B769" w14:textId="77777777" w:rsidR="00F06B27" w:rsidRPr="00523528" w:rsidRDefault="00F06B27" w:rsidP="00F06B27">
      <w:pPr>
        <w:shd w:val="clear" w:color="auto" w:fill="FFFFFF"/>
        <w:ind w:left="273"/>
        <w:jc w:val="both"/>
        <w:rPr>
          <w:sz w:val="24"/>
          <w:szCs w:val="24"/>
        </w:rPr>
      </w:pPr>
    </w:p>
    <w:p w14:paraId="17870885" w14:textId="76084103" w:rsidR="00A56AB2" w:rsidRDefault="00D10529" w:rsidP="00A56AB2">
      <w:pPr>
        <w:ind w:firstLine="540"/>
        <w:jc w:val="both"/>
        <w:rPr>
          <w:sz w:val="24"/>
          <w:szCs w:val="24"/>
        </w:rPr>
      </w:pPr>
      <w:r>
        <w:rPr>
          <w:b/>
          <w:sz w:val="24"/>
          <w:szCs w:val="24"/>
        </w:rPr>
        <w:t xml:space="preserve"> </w:t>
      </w:r>
      <w:r w:rsidR="00A86980" w:rsidRPr="000F25CA">
        <w:rPr>
          <w:b/>
          <w:sz w:val="24"/>
          <w:szCs w:val="24"/>
        </w:rPr>
        <w:t>Общество с ограниченной ответственностью «Энергосбыт Волга»</w:t>
      </w:r>
      <w:r w:rsidR="00A86980">
        <w:rPr>
          <w:b/>
          <w:sz w:val="24"/>
          <w:szCs w:val="24"/>
        </w:rPr>
        <w:t xml:space="preserve"> </w:t>
      </w:r>
      <w:r w:rsidR="00A56AB2">
        <w:rPr>
          <w:b/>
          <w:sz w:val="24"/>
          <w:szCs w:val="24"/>
        </w:rPr>
        <w:br/>
      </w:r>
      <w:r w:rsidR="00A86980">
        <w:rPr>
          <w:b/>
          <w:sz w:val="24"/>
          <w:szCs w:val="24"/>
        </w:rPr>
        <w:t>(ООО «ЭСВ»)</w:t>
      </w:r>
      <w:r w:rsidR="00A86980" w:rsidRPr="00523528">
        <w:rPr>
          <w:sz w:val="24"/>
          <w:szCs w:val="24"/>
        </w:rPr>
        <w:t xml:space="preserve">, именуемое в дальнейшем </w:t>
      </w:r>
      <w:r w:rsidR="00A86980" w:rsidRPr="00523528">
        <w:rPr>
          <w:b/>
          <w:sz w:val="24"/>
          <w:szCs w:val="24"/>
        </w:rPr>
        <w:t>«Покупатель»</w:t>
      </w:r>
      <w:r w:rsidR="00A86980" w:rsidRPr="00523528">
        <w:rPr>
          <w:sz w:val="24"/>
          <w:szCs w:val="24"/>
        </w:rPr>
        <w:t xml:space="preserve">, в лице </w:t>
      </w:r>
      <w:r w:rsidR="00A46C72">
        <w:rPr>
          <w:sz w:val="24"/>
          <w:szCs w:val="24"/>
        </w:rPr>
        <w:t xml:space="preserve">генерального </w:t>
      </w:r>
      <w:r w:rsidR="00A86980">
        <w:rPr>
          <w:sz w:val="24"/>
          <w:szCs w:val="24"/>
        </w:rPr>
        <w:t>директора</w:t>
      </w:r>
      <w:r w:rsidR="001D4CDC">
        <w:rPr>
          <w:sz w:val="24"/>
          <w:szCs w:val="24"/>
        </w:rPr>
        <w:t xml:space="preserve"> </w:t>
      </w:r>
      <w:r w:rsidR="00DA5BB0">
        <w:rPr>
          <w:sz w:val="24"/>
          <w:szCs w:val="24"/>
        </w:rPr>
        <w:t>Москвитина Александра Петровича</w:t>
      </w:r>
      <w:r w:rsidR="00A86980" w:rsidRPr="00523528">
        <w:rPr>
          <w:sz w:val="24"/>
          <w:szCs w:val="24"/>
        </w:rPr>
        <w:t xml:space="preserve">, действующего на основании </w:t>
      </w:r>
      <w:r w:rsidR="00DA5BB0">
        <w:rPr>
          <w:sz w:val="24"/>
          <w:szCs w:val="24"/>
        </w:rPr>
        <w:t>Устава</w:t>
      </w:r>
      <w:r w:rsidR="00A86980" w:rsidRPr="00523528">
        <w:rPr>
          <w:sz w:val="24"/>
          <w:szCs w:val="24"/>
        </w:rPr>
        <w:t xml:space="preserve">, с одной стороны, и </w:t>
      </w:r>
    </w:p>
    <w:p w14:paraId="325E93D5" w14:textId="23724F49" w:rsidR="00A86980" w:rsidRDefault="00DA5BB0" w:rsidP="00A56AB2">
      <w:pPr>
        <w:ind w:firstLine="540"/>
        <w:jc w:val="both"/>
        <w:rPr>
          <w:sz w:val="24"/>
          <w:szCs w:val="24"/>
        </w:rPr>
      </w:pPr>
      <w:r>
        <w:rPr>
          <w:b/>
          <w:sz w:val="24"/>
          <w:szCs w:val="24"/>
        </w:rPr>
        <w:t>________________________________________</w:t>
      </w:r>
      <w:r w:rsidR="005230DA">
        <w:rPr>
          <w:b/>
          <w:sz w:val="24"/>
          <w:szCs w:val="24"/>
        </w:rPr>
        <w:t xml:space="preserve"> </w:t>
      </w:r>
      <w:r w:rsidR="00991A31" w:rsidRPr="00991A31">
        <w:rPr>
          <w:b/>
          <w:sz w:val="24"/>
          <w:szCs w:val="24"/>
        </w:rPr>
        <w:t xml:space="preserve"> </w:t>
      </w:r>
      <w:r w:rsidR="00A56AB2">
        <w:rPr>
          <w:b/>
          <w:sz w:val="24"/>
          <w:szCs w:val="24"/>
        </w:rPr>
        <w:br/>
      </w:r>
      <w:r>
        <w:rPr>
          <w:b/>
          <w:sz w:val="24"/>
          <w:szCs w:val="24"/>
        </w:rPr>
        <w:t>________________________________</w:t>
      </w:r>
      <w:r w:rsidR="00F8020A">
        <w:rPr>
          <w:b/>
          <w:sz w:val="24"/>
          <w:szCs w:val="24"/>
        </w:rPr>
        <w:t xml:space="preserve"> </w:t>
      </w:r>
      <w:r w:rsidR="000B460C" w:rsidRPr="00523528">
        <w:rPr>
          <w:sz w:val="24"/>
          <w:szCs w:val="24"/>
        </w:rPr>
        <w:t xml:space="preserve">именуемое в дальнейшем </w:t>
      </w:r>
      <w:r w:rsidR="000B460C" w:rsidRPr="00523528">
        <w:rPr>
          <w:b/>
          <w:sz w:val="24"/>
          <w:szCs w:val="24"/>
        </w:rPr>
        <w:t>«Поставщик»</w:t>
      </w:r>
      <w:r w:rsidR="000B460C" w:rsidRPr="00523528">
        <w:rPr>
          <w:sz w:val="24"/>
          <w:szCs w:val="24"/>
        </w:rPr>
        <w:t>, в лице</w:t>
      </w:r>
      <w:r w:rsidR="001D29C2">
        <w:rPr>
          <w:sz w:val="24"/>
          <w:szCs w:val="24"/>
        </w:rPr>
        <w:t xml:space="preserve"> </w:t>
      </w:r>
      <w:r w:rsidR="006C5DF7">
        <w:rPr>
          <w:sz w:val="24"/>
          <w:szCs w:val="24"/>
        </w:rPr>
        <w:t>____________________________</w:t>
      </w:r>
      <w:r w:rsidR="000B460C">
        <w:rPr>
          <w:sz w:val="24"/>
          <w:szCs w:val="24"/>
        </w:rPr>
        <w:t>, действующе</w:t>
      </w:r>
      <w:r w:rsidR="005230DA">
        <w:rPr>
          <w:sz w:val="24"/>
          <w:szCs w:val="24"/>
        </w:rPr>
        <w:t>го</w:t>
      </w:r>
      <w:r w:rsidR="000B460C">
        <w:rPr>
          <w:sz w:val="24"/>
          <w:szCs w:val="24"/>
        </w:rPr>
        <w:t xml:space="preserve"> на основании </w:t>
      </w:r>
      <w:r w:rsidR="001D29C2">
        <w:rPr>
          <w:sz w:val="24"/>
          <w:szCs w:val="24"/>
        </w:rPr>
        <w:t xml:space="preserve">Устава </w:t>
      </w:r>
      <w:r w:rsidR="00A86980" w:rsidRPr="00523528">
        <w:rPr>
          <w:sz w:val="24"/>
          <w:szCs w:val="24"/>
        </w:rPr>
        <w:t xml:space="preserve">другой стороны, при совместном или раздельном упоминании именуемые в дальнейшем соответственно </w:t>
      </w:r>
      <w:r w:rsidR="00A86980" w:rsidRPr="00523528">
        <w:rPr>
          <w:b/>
          <w:sz w:val="24"/>
          <w:szCs w:val="24"/>
        </w:rPr>
        <w:t>«Стороны»</w:t>
      </w:r>
      <w:r w:rsidR="00A86980" w:rsidRPr="00523528">
        <w:rPr>
          <w:sz w:val="24"/>
          <w:szCs w:val="24"/>
        </w:rPr>
        <w:t xml:space="preserve"> или </w:t>
      </w:r>
      <w:r w:rsidR="00A86980" w:rsidRPr="00523528">
        <w:rPr>
          <w:b/>
          <w:sz w:val="24"/>
          <w:szCs w:val="24"/>
        </w:rPr>
        <w:t>«Сторона»</w:t>
      </w:r>
      <w:r w:rsidR="00A86980" w:rsidRPr="00523528">
        <w:rPr>
          <w:sz w:val="24"/>
          <w:szCs w:val="24"/>
        </w:rPr>
        <w:t>, заключили настоящий Договор о нижеследующем.</w:t>
      </w:r>
    </w:p>
    <w:p w14:paraId="715A3116" w14:textId="77777777" w:rsidR="005230DA" w:rsidRPr="00523528" w:rsidRDefault="005230DA" w:rsidP="00A56AB2">
      <w:pPr>
        <w:ind w:firstLine="540"/>
        <w:jc w:val="both"/>
        <w:rPr>
          <w:sz w:val="24"/>
          <w:szCs w:val="24"/>
        </w:rPr>
      </w:pPr>
    </w:p>
    <w:p w14:paraId="2C1A099C" w14:textId="766691D6" w:rsidR="00F06B27" w:rsidRDefault="00F06B27" w:rsidP="007A7257">
      <w:pPr>
        <w:numPr>
          <w:ilvl w:val="0"/>
          <w:numId w:val="2"/>
        </w:numPr>
        <w:shd w:val="clear" w:color="auto" w:fill="FFFFFF"/>
        <w:tabs>
          <w:tab w:val="left" w:pos="1080"/>
        </w:tabs>
        <w:ind w:left="0" w:firstLine="540"/>
        <w:jc w:val="center"/>
        <w:rPr>
          <w:b/>
          <w:bCs/>
          <w:color w:val="000000"/>
          <w:sz w:val="24"/>
          <w:szCs w:val="24"/>
        </w:rPr>
      </w:pPr>
      <w:r w:rsidRPr="00523528">
        <w:rPr>
          <w:b/>
          <w:bCs/>
          <w:color w:val="000000"/>
          <w:sz w:val="24"/>
          <w:szCs w:val="24"/>
        </w:rPr>
        <w:t>Предмет Договора</w:t>
      </w:r>
      <w:r w:rsidR="00E30EDB">
        <w:rPr>
          <w:b/>
          <w:bCs/>
          <w:color w:val="000000"/>
          <w:sz w:val="24"/>
          <w:szCs w:val="24"/>
        </w:rPr>
        <w:t xml:space="preserve"> </w:t>
      </w:r>
    </w:p>
    <w:p w14:paraId="57F5B9EC" w14:textId="77777777" w:rsidR="00E65A38" w:rsidRDefault="00E65A38" w:rsidP="00E65A38">
      <w:pPr>
        <w:shd w:val="clear" w:color="auto" w:fill="FFFFFF"/>
        <w:tabs>
          <w:tab w:val="left" w:pos="1080"/>
        </w:tabs>
        <w:ind w:left="540"/>
        <w:rPr>
          <w:b/>
          <w:bCs/>
          <w:color w:val="000000"/>
          <w:sz w:val="24"/>
          <w:szCs w:val="24"/>
        </w:rPr>
      </w:pPr>
    </w:p>
    <w:p w14:paraId="7DEF7FCF" w14:textId="16659DAC" w:rsidR="00F06B27" w:rsidRPr="00523528" w:rsidRDefault="00F06B27" w:rsidP="0022131D">
      <w:pPr>
        <w:numPr>
          <w:ilvl w:val="1"/>
          <w:numId w:val="2"/>
        </w:numPr>
        <w:shd w:val="clear" w:color="auto" w:fill="FFFFFF"/>
        <w:tabs>
          <w:tab w:val="clear" w:pos="792"/>
          <w:tab w:val="num" w:pos="709"/>
          <w:tab w:val="left" w:pos="993"/>
        </w:tabs>
        <w:ind w:left="0" w:firstLine="567"/>
        <w:jc w:val="both"/>
        <w:rPr>
          <w:color w:val="000000"/>
          <w:sz w:val="24"/>
          <w:szCs w:val="24"/>
        </w:rPr>
      </w:pPr>
      <w:r w:rsidRPr="00523528">
        <w:rPr>
          <w:bCs/>
          <w:sz w:val="24"/>
          <w:szCs w:val="24"/>
        </w:rPr>
        <w:t xml:space="preserve">Поставщик обязуется передать Покупателю </w:t>
      </w:r>
      <w:r w:rsidR="006C5DF7">
        <w:rPr>
          <w:bCs/>
          <w:sz w:val="24"/>
          <w:szCs w:val="24"/>
        </w:rPr>
        <w:t>____________________</w:t>
      </w:r>
      <w:r w:rsidRPr="00523528">
        <w:rPr>
          <w:bCs/>
          <w:sz w:val="24"/>
          <w:szCs w:val="24"/>
        </w:rPr>
        <w:t xml:space="preserve">(далее – </w:t>
      </w:r>
      <w:r w:rsidRPr="00523528">
        <w:rPr>
          <w:b/>
          <w:bCs/>
          <w:sz w:val="24"/>
          <w:szCs w:val="24"/>
        </w:rPr>
        <w:t>«Товар»</w:t>
      </w:r>
      <w:r w:rsidRPr="00523528">
        <w:rPr>
          <w:bCs/>
          <w:sz w:val="24"/>
          <w:szCs w:val="24"/>
        </w:rPr>
        <w:t>) в порядке и на условиях, предусмотренных настоящим Договором и Приложениями к нему.</w:t>
      </w:r>
    </w:p>
    <w:p w14:paraId="680715BE" w14:textId="77777777" w:rsidR="00F06B27" w:rsidRPr="00523528" w:rsidRDefault="0022131D" w:rsidP="0022131D">
      <w:pPr>
        <w:numPr>
          <w:ilvl w:val="1"/>
          <w:numId w:val="2"/>
        </w:numPr>
        <w:shd w:val="clear" w:color="auto" w:fill="FFFFFF"/>
        <w:tabs>
          <w:tab w:val="clear" w:pos="792"/>
          <w:tab w:val="left" w:pos="993"/>
        </w:tabs>
        <w:ind w:left="0" w:firstLine="567"/>
        <w:jc w:val="both"/>
        <w:rPr>
          <w:color w:val="000000"/>
          <w:sz w:val="24"/>
          <w:szCs w:val="24"/>
        </w:rPr>
      </w:pPr>
      <w:r>
        <w:rPr>
          <w:bCs/>
          <w:sz w:val="24"/>
          <w:szCs w:val="24"/>
        </w:rPr>
        <w:t xml:space="preserve"> </w:t>
      </w:r>
      <w:r w:rsidR="00F06B27" w:rsidRPr="00523528">
        <w:rPr>
          <w:bCs/>
          <w:sz w:val="24"/>
          <w:szCs w:val="24"/>
        </w:rPr>
        <w:t>Покупатель обязуется принять и оплатить Товар на условиях настоящего Договора.</w:t>
      </w:r>
    </w:p>
    <w:p w14:paraId="72DA0970" w14:textId="77777777" w:rsidR="00595355" w:rsidRPr="00C21DBA" w:rsidRDefault="0022131D" w:rsidP="0022131D">
      <w:pPr>
        <w:numPr>
          <w:ilvl w:val="1"/>
          <w:numId w:val="2"/>
        </w:numPr>
        <w:shd w:val="clear" w:color="auto" w:fill="FFFFFF"/>
        <w:tabs>
          <w:tab w:val="clear" w:pos="792"/>
          <w:tab w:val="left" w:pos="993"/>
        </w:tabs>
        <w:ind w:left="0" w:firstLine="567"/>
        <w:jc w:val="both"/>
        <w:rPr>
          <w:color w:val="000000"/>
          <w:sz w:val="24"/>
          <w:szCs w:val="24"/>
        </w:rPr>
      </w:pPr>
      <w:r>
        <w:rPr>
          <w:color w:val="000000"/>
          <w:sz w:val="24"/>
          <w:szCs w:val="24"/>
        </w:rPr>
        <w:t xml:space="preserve"> </w:t>
      </w:r>
      <w:r w:rsidR="000C5DA4" w:rsidRPr="00C21DBA">
        <w:rPr>
          <w:color w:val="000000"/>
          <w:sz w:val="24"/>
          <w:szCs w:val="24"/>
        </w:rPr>
        <w:t>Наименование, единица измерения и цена за единицу Товара, подлежащего поставке по настоящему Договору, определены в Спецификации (Приложение № 1 к настоящему Договору).</w:t>
      </w:r>
    </w:p>
    <w:p w14:paraId="31A911B6" w14:textId="3FB1FD60" w:rsidR="00FB41ED" w:rsidRDefault="00F06B27" w:rsidP="00C21DBA">
      <w:pPr>
        <w:numPr>
          <w:ilvl w:val="0"/>
          <w:numId w:val="2"/>
        </w:numPr>
        <w:shd w:val="clear" w:color="auto" w:fill="FFFFFF"/>
        <w:tabs>
          <w:tab w:val="left" w:pos="1080"/>
        </w:tabs>
        <w:ind w:left="540" w:firstLine="540"/>
        <w:jc w:val="center"/>
        <w:rPr>
          <w:b/>
          <w:color w:val="000000"/>
          <w:sz w:val="24"/>
          <w:szCs w:val="24"/>
        </w:rPr>
      </w:pPr>
      <w:r w:rsidRPr="00C21DBA">
        <w:rPr>
          <w:b/>
          <w:color w:val="000000"/>
          <w:sz w:val="24"/>
          <w:szCs w:val="24"/>
        </w:rPr>
        <w:t>Сумма Договора и порядок оплаты</w:t>
      </w:r>
    </w:p>
    <w:p w14:paraId="2A5211A3" w14:textId="77777777" w:rsidR="00E65A38" w:rsidRPr="00C21DBA" w:rsidRDefault="00E65A38" w:rsidP="00E65A38">
      <w:pPr>
        <w:shd w:val="clear" w:color="auto" w:fill="FFFFFF"/>
        <w:tabs>
          <w:tab w:val="left" w:pos="1080"/>
        </w:tabs>
        <w:ind w:left="1080"/>
        <w:rPr>
          <w:b/>
          <w:color w:val="000000"/>
          <w:sz w:val="24"/>
          <w:szCs w:val="24"/>
        </w:rPr>
      </w:pPr>
    </w:p>
    <w:p w14:paraId="3E194F0E" w14:textId="5C35D9BD" w:rsidR="000C5DA4" w:rsidRPr="00CC4E95" w:rsidRDefault="00AF4848" w:rsidP="00BC4BF6">
      <w:pPr>
        <w:numPr>
          <w:ilvl w:val="1"/>
          <w:numId w:val="2"/>
        </w:numPr>
        <w:shd w:val="clear" w:color="auto" w:fill="FFFFFF"/>
        <w:tabs>
          <w:tab w:val="clear" w:pos="792"/>
          <w:tab w:val="num" w:pos="360"/>
          <w:tab w:val="left" w:pos="1080"/>
        </w:tabs>
        <w:ind w:left="0" w:firstLine="567"/>
        <w:jc w:val="both"/>
        <w:rPr>
          <w:color w:val="000000"/>
          <w:sz w:val="24"/>
          <w:szCs w:val="24"/>
        </w:rPr>
      </w:pPr>
      <w:r w:rsidRPr="00CC4E95">
        <w:rPr>
          <w:color w:val="000000"/>
          <w:sz w:val="24"/>
          <w:szCs w:val="24"/>
        </w:rPr>
        <w:t xml:space="preserve">Общая стоимость Товара, подлежащего поставке по настоящему Договору не может превышать </w:t>
      </w:r>
      <w:r w:rsidR="00A3474B">
        <w:rPr>
          <w:b/>
          <w:sz w:val="24"/>
        </w:rPr>
        <w:t>__________________________________</w:t>
      </w:r>
      <w:r w:rsidRPr="00F8020A">
        <w:rPr>
          <w:sz w:val="24"/>
        </w:rPr>
        <w:t>,</w:t>
      </w:r>
      <w:r>
        <w:rPr>
          <w:sz w:val="24"/>
        </w:rPr>
        <w:t xml:space="preserve"> </w:t>
      </w:r>
      <w:r w:rsidR="00AC05EE">
        <w:rPr>
          <w:sz w:val="24"/>
        </w:rPr>
        <w:t>кроме того НДС по ставке действующего законодательства</w:t>
      </w:r>
      <w:r w:rsidRPr="00F8020A">
        <w:rPr>
          <w:b/>
          <w:sz w:val="24"/>
        </w:rPr>
        <w:t xml:space="preserve"> </w:t>
      </w:r>
      <w:r w:rsidR="00AC05EE">
        <w:rPr>
          <w:b/>
          <w:sz w:val="24"/>
        </w:rPr>
        <w:t>_____</w:t>
      </w:r>
    </w:p>
    <w:p w14:paraId="6BFAA10D" w14:textId="77777777" w:rsidR="00F06B27" w:rsidRPr="00523528" w:rsidRDefault="00F06B27" w:rsidP="007A7257">
      <w:pPr>
        <w:numPr>
          <w:ilvl w:val="1"/>
          <w:numId w:val="2"/>
        </w:numPr>
        <w:shd w:val="clear" w:color="auto" w:fill="FFFFFF"/>
        <w:tabs>
          <w:tab w:val="clear" w:pos="792"/>
          <w:tab w:val="num" w:pos="720"/>
          <w:tab w:val="left" w:pos="1080"/>
        </w:tabs>
        <w:ind w:left="0" w:firstLine="540"/>
        <w:jc w:val="both"/>
        <w:rPr>
          <w:color w:val="000000"/>
          <w:sz w:val="24"/>
          <w:szCs w:val="24"/>
        </w:rPr>
      </w:pPr>
      <w:r w:rsidRPr="00523528">
        <w:rPr>
          <w:color w:val="000000"/>
          <w:sz w:val="24"/>
          <w:szCs w:val="24"/>
        </w:rPr>
        <w:t>Стоимость Товара, подлежащего поставке по настоящему Договору, устанавливается в валюте Российской Федерации (рубли). Оплата по настоящему Договору производится в рублях</w:t>
      </w:r>
      <w:r w:rsidRPr="00523528">
        <w:rPr>
          <w:sz w:val="24"/>
          <w:szCs w:val="24"/>
        </w:rPr>
        <w:t xml:space="preserve"> в безналичной форме путем перечисления денежных средств на расчетный счет Поставщика, указанный в статье 13 настоящего Договора.</w:t>
      </w:r>
      <w:r w:rsidRPr="00523528">
        <w:rPr>
          <w:color w:val="000000"/>
          <w:sz w:val="24"/>
          <w:szCs w:val="24"/>
        </w:rPr>
        <w:t xml:space="preserve"> </w:t>
      </w:r>
      <w:r w:rsidRPr="00523528">
        <w:rPr>
          <w:sz w:val="24"/>
          <w:szCs w:val="24"/>
        </w:rPr>
        <w:t xml:space="preserve">Датой осуществления платежа считается дата списания денежных средств с </w:t>
      </w:r>
      <w:r w:rsidR="00262D5F">
        <w:rPr>
          <w:sz w:val="24"/>
          <w:szCs w:val="24"/>
        </w:rPr>
        <w:t>расчетного</w:t>
      </w:r>
      <w:r w:rsidRPr="00523528">
        <w:rPr>
          <w:sz w:val="24"/>
          <w:szCs w:val="24"/>
        </w:rPr>
        <w:t xml:space="preserve"> счета Покупателя.</w:t>
      </w:r>
    </w:p>
    <w:p w14:paraId="09016F2E" w14:textId="63B8DA4E" w:rsidR="00F06B27" w:rsidRPr="00523528" w:rsidRDefault="00F06B27" w:rsidP="007A7257">
      <w:pPr>
        <w:numPr>
          <w:ilvl w:val="1"/>
          <w:numId w:val="2"/>
        </w:numPr>
        <w:shd w:val="clear" w:color="auto" w:fill="FFFFFF"/>
        <w:tabs>
          <w:tab w:val="clear" w:pos="792"/>
          <w:tab w:val="num" w:pos="720"/>
          <w:tab w:val="left" w:pos="1080"/>
        </w:tabs>
        <w:ind w:left="0" w:firstLine="540"/>
        <w:jc w:val="both"/>
        <w:rPr>
          <w:color w:val="000000"/>
          <w:sz w:val="24"/>
          <w:szCs w:val="24"/>
        </w:rPr>
      </w:pPr>
      <w:r w:rsidRPr="00523528">
        <w:rPr>
          <w:color w:val="000000"/>
          <w:sz w:val="24"/>
          <w:szCs w:val="24"/>
        </w:rPr>
        <w:t>Стоимость Товара, подлежащего поставке по настоящему Договору,</w:t>
      </w:r>
      <w:r w:rsidRPr="00523528">
        <w:rPr>
          <w:sz w:val="24"/>
          <w:szCs w:val="24"/>
        </w:rPr>
        <w:t xml:space="preserve"> включает в себя цену Товара,</w:t>
      </w:r>
      <w:r w:rsidR="00B1259E">
        <w:rPr>
          <w:sz w:val="24"/>
          <w:szCs w:val="24"/>
        </w:rPr>
        <w:t xml:space="preserve"> </w:t>
      </w:r>
      <w:r w:rsidRPr="00523528">
        <w:rPr>
          <w:sz w:val="24"/>
          <w:szCs w:val="24"/>
        </w:rPr>
        <w:t>затраты и риски Поставщика по доставке Товара в адрес Покупателя, все налоги, в том числе НДС, сборы и пошлины, расходы по погрузке</w:t>
      </w:r>
      <w:r w:rsidRPr="00523528">
        <w:rPr>
          <w:i/>
          <w:sz w:val="24"/>
          <w:szCs w:val="24"/>
        </w:rPr>
        <w:t>,</w:t>
      </w:r>
      <w:r w:rsidRPr="00523528">
        <w:rPr>
          <w:sz w:val="24"/>
          <w:szCs w:val="24"/>
        </w:rPr>
        <w:t xml:space="preserve"> выгрузке</w:t>
      </w:r>
      <w:r w:rsidRPr="00523528">
        <w:rPr>
          <w:i/>
          <w:sz w:val="24"/>
          <w:szCs w:val="24"/>
        </w:rPr>
        <w:t xml:space="preserve">, </w:t>
      </w:r>
      <w:r w:rsidR="00914CB6">
        <w:rPr>
          <w:sz w:val="24"/>
          <w:szCs w:val="24"/>
        </w:rPr>
        <w:t>упаковке</w:t>
      </w:r>
      <w:r w:rsidR="000106A8">
        <w:rPr>
          <w:sz w:val="24"/>
          <w:szCs w:val="24"/>
        </w:rPr>
        <w:t>, сборке</w:t>
      </w:r>
      <w:r w:rsidR="00914CB6">
        <w:rPr>
          <w:sz w:val="24"/>
          <w:szCs w:val="24"/>
        </w:rPr>
        <w:t xml:space="preserve"> </w:t>
      </w:r>
      <w:r w:rsidRPr="00523528">
        <w:rPr>
          <w:sz w:val="24"/>
          <w:szCs w:val="24"/>
        </w:rPr>
        <w:t>и иные расходы, связанные с осуществлением поставки Товара. Стоимость Товара является фиксированной и не подлежит изменению в течение срока действия настоящего Договора.</w:t>
      </w:r>
    </w:p>
    <w:p w14:paraId="1712EA24" w14:textId="77777777" w:rsidR="00F06B27" w:rsidRPr="00523528" w:rsidRDefault="00F06B27" w:rsidP="007A7257">
      <w:pPr>
        <w:numPr>
          <w:ilvl w:val="1"/>
          <w:numId w:val="6"/>
        </w:numPr>
        <w:shd w:val="clear" w:color="auto" w:fill="FFFFFF"/>
        <w:tabs>
          <w:tab w:val="num" w:pos="720"/>
          <w:tab w:val="left" w:pos="1080"/>
        </w:tabs>
        <w:ind w:left="0" w:firstLine="540"/>
        <w:jc w:val="both"/>
        <w:rPr>
          <w:color w:val="000000"/>
          <w:sz w:val="24"/>
          <w:szCs w:val="24"/>
        </w:rPr>
      </w:pPr>
      <w:r w:rsidRPr="00523528">
        <w:rPr>
          <w:color w:val="000000"/>
          <w:sz w:val="24"/>
          <w:szCs w:val="24"/>
        </w:rPr>
        <w:t>Расчеты по настоящему Договору осуществляются в следующем порядке:</w:t>
      </w:r>
    </w:p>
    <w:p w14:paraId="4BAD23EB" w14:textId="3728D217" w:rsidR="00F06B27" w:rsidRPr="00523528" w:rsidRDefault="003E2060" w:rsidP="007A7257">
      <w:pPr>
        <w:numPr>
          <w:ilvl w:val="2"/>
          <w:numId w:val="6"/>
        </w:numPr>
        <w:shd w:val="clear" w:color="auto" w:fill="FFFFFF"/>
        <w:tabs>
          <w:tab w:val="clear" w:pos="1440"/>
          <w:tab w:val="num" w:pos="720"/>
          <w:tab w:val="left" w:pos="1080"/>
        </w:tabs>
        <w:ind w:left="0" w:firstLine="540"/>
        <w:jc w:val="both"/>
        <w:rPr>
          <w:color w:val="000000"/>
          <w:sz w:val="24"/>
          <w:szCs w:val="24"/>
        </w:rPr>
      </w:pPr>
      <w:r>
        <w:rPr>
          <w:sz w:val="24"/>
          <w:szCs w:val="24"/>
        </w:rPr>
        <w:t xml:space="preserve"> </w:t>
      </w:r>
      <w:r w:rsidR="00F06B27" w:rsidRPr="00523528">
        <w:rPr>
          <w:sz w:val="24"/>
          <w:szCs w:val="24"/>
        </w:rPr>
        <w:t xml:space="preserve">100% (Сто процентов) стоимости Товара оплачивается в течение </w:t>
      </w:r>
      <w:r w:rsidR="00D20367">
        <w:rPr>
          <w:sz w:val="24"/>
          <w:szCs w:val="24"/>
        </w:rPr>
        <w:t xml:space="preserve">15 </w:t>
      </w:r>
      <w:r w:rsidR="00F06B27" w:rsidRPr="00523528">
        <w:rPr>
          <w:sz w:val="24"/>
          <w:szCs w:val="24"/>
        </w:rPr>
        <w:t xml:space="preserve"> (</w:t>
      </w:r>
      <w:r w:rsidR="00D20367">
        <w:rPr>
          <w:sz w:val="24"/>
          <w:szCs w:val="24"/>
        </w:rPr>
        <w:t>Пятнадцати</w:t>
      </w:r>
      <w:r w:rsidR="00F06B27" w:rsidRPr="00523528">
        <w:rPr>
          <w:sz w:val="24"/>
          <w:szCs w:val="24"/>
        </w:rPr>
        <w:t xml:space="preserve">) </w:t>
      </w:r>
      <w:r w:rsidR="00D20367">
        <w:rPr>
          <w:sz w:val="24"/>
          <w:szCs w:val="24"/>
        </w:rPr>
        <w:t xml:space="preserve">рабочих </w:t>
      </w:r>
      <w:r w:rsidR="00F06B27" w:rsidRPr="00523528">
        <w:rPr>
          <w:sz w:val="24"/>
          <w:szCs w:val="24"/>
        </w:rPr>
        <w:t xml:space="preserve"> дней от даты поставки Товара и его принятия Покупателем с подписанием Товарной накладной унифицированной формы ТОРГ-12 и при условии предоставления Поставщиком Покупателю всех следующих надлежаще оформленных документов:</w:t>
      </w:r>
    </w:p>
    <w:p w14:paraId="4C47DB17" w14:textId="77777777" w:rsidR="00661D35" w:rsidRPr="00523528" w:rsidRDefault="00F06B27" w:rsidP="007A7257">
      <w:pPr>
        <w:tabs>
          <w:tab w:val="left" w:pos="90"/>
          <w:tab w:val="left" w:pos="1080"/>
        </w:tabs>
        <w:adjustRightInd w:val="0"/>
        <w:ind w:firstLine="540"/>
        <w:jc w:val="both"/>
        <w:rPr>
          <w:sz w:val="24"/>
          <w:szCs w:val="24"/>
        </w:rPr>
      </w:pPr>
      <w:r w:rsidRPr="00523528">
        <w:rPr>
          <w:sz w:val="24"/>
          <w:szCs w:val="24"/>
        </w:rPr>
        <w:t xml:space="preserve">• </w:t>
      </w:r>
      <w:r w:rsidR="0067503B" w:rsidRPr="00523528">
        <w:rPr>
          <w:sz w:val="24"/>
          <w:szCs w:val="24"/>
        </w:rPr>
        <w:t>с</w:t>
      </w:r>
      <w:r w:rsidRPr="00523528">
        <w:rPr>
          <w:sz w:val="24"/>
          <w:szCs w:val="24"/>
        </w:rPr>
        <w:t>чета(ов);</w:t>
      </w:r>
    </w:p>
    <w:p w14:paraId="7BACF0B2" w14:textId="77777777" w:rsidR="00F06B27" w:rsidRDefault="00661D35" w:rsidP="007A7257">
      <w:pPr>
        <w:pStyle w:val="af9"/>
        <w:numPr>
          <w:ilvl w:val="0"/>
          <w:numId w:val="17"/>
        </w:numPr>
        <w:tabs>
          <w:tab w:val="left" w:pos="90"/>
          <w:tab w:val="left" w:pos="1080"/>
        </w:tabs>
        <w:adjustRightInd w:val="0"/>
        <w:ind w:left="709" w:hanging="142"/>
        <w:rPr>
          <w:rFonts w:ascii="Times New Roman" w:hAnsi="Times New Roman"/>
          <w:sz w:val="24"/>
          <w:szCs w:val="24"/>
        </w:rPr>
      </w:pPr>
      <w:r w:rsidRPr="00523528">
        <w:rPr>
          <w:rFonts w:ascii="Times New Roman" w:hAnsi="Times New Roman"/>
          <w:color w:val="000000"/>
          <w:sz w:val="24"/>
          <w:szCs w:val="24"/>
        </w:rPr>
        <w:t>т</w:t>
      </w:r>
      <w:r w:rsidR="00F06B27" w:rsidRPr="00523528">
        <w:rPr>
          <w:rFonts w:ascii="Times New Roman" w:hAnsi="Times New Roman"/>
          <w:color w:val="000000"/>
          <w:sz w:val="24"/>
          <w:szCs w:val="24"/>
        </w:rPr>
        <w:t>оварно</w:t>
      </w:r>
      <w:r w:rsidRPr="00523528">
        <w:rPr>
          <w:rFonts w:ascii="Times New Roman" w:hAnsi="Times New Roman"/>
          <w:color w:val="000000"/>
          <w:sz w:val="24"/>
          <w:szCs w:val="24"/>
        </w:rPr>
        <w:t xml:space="preserve">й(ых) </w:t>
      </w:r>
      <w:r w:rsidR="00F06B27" w:rsidRPr="00523528">
        <w:rPr>
          <w:rFonts w:ascii="Times New Roman" w:hAnsi="Times New Roman"/>
          <w:color w:val="000000"/>
          <w:sz w:val="24"/>
          <w:szCs w:val="24"/>
        </w:rPr>
        <w:t>накладн</w:t>
      </w:r>
      <w:r w:rsidRPr="00523528">
        <w:rPr>
          <w:rFonts w:ascii="Times New Roman" w:hAnsi="Times New Roman"/>
          <w:color w:val="000000"/>
          <w:sz w:val="24"/>
          <w:szCs w:val="24"/>
        </w:rPr>
        <w:t>ой(ых) унифицированной формы ТОРГ-12.</w:t>
      </w:r>
      <w:r w:rsidR="00F06B27" w:rsidRPr="00523528">
        <w:rPr>
          <w:rFonts w:ascii="Times New Roman" w:hAnsi="Times New Roman"/>
          <w:sz w:val="24"/>
          <w:szCs w:val="24"/>
        </w:rPr>
        <w:t xml:space="preserve"> </w:t>
      </w:r>
    </w:p>
    <w:p w14:paraId="349AD9B8" w14:textId="77777777" w:rsidR="00F06B27" w:rsidRPr="00523528" w:rsidRDefault="00F06B27" w:rsidP="007A7257">
      <w:pPr>
        <w:tabs>
          <w:tab w:val="left" w:pos="90"/>
          <w:tab w:val="left" w:pos="1080"/>
          <w:tab w:val="left" w:pos="8535"/>
        </w:tabs>
        <w:adjustRightInd w:val="0"/>
        <w:ind w:firstLine="540"/>
        <w:jc w:val="both"/>
        <w:rPr>
          <w:sz w:val="24"/>
          <w:szCs w:val="24"/>
        </w:rPr>
      </w:pPr>
      <w:r w:rsidRPr="00523528">
        <w:rPr>
          <w:sz w:val="24"/>
          <w:szCs w:val="24"/>
        </w:rPr>
        <w:t>Счета, не подтвержденные документами, не оплачиваются.</w:t>
      </w:r>
    </w:p>
    <w:p w14:paraId="339F47D4" w14:textId="77777777" w:rsidR="00F06B27" w:rsidRPr="00523528" w:rsidRDefault="00F06B27" w:rsidP="007A7257">
      <w:pPr>
        <w:numPr>
          <w:ilvl w:val="1"/>
          <w:numId w:val="6"/>
        </w:numPr>
        <w:shd w:val="clear" w:color="auto" w:fill="FFFFFF"/>
        <w:tabs>
          <w:tab w:val="num" w:pos="540"/>
          <w:tab w:val="left" w:pos="1080"/>
        </w:tabs>
        <w:ind w:left="0" w:firstLine="540"/>
        <w:jc w:val="both"/>
        <w:rPr>
          <w:sz w:val="24"/>
          <w:szCs w:val="24"/>
        </w:rPr>
      </w:pPr>
      <w:r w:rsidRPr="00523528">
        <w:rPr>
          <w:sz w:val="24"/>
          <w:szCs w:val="24"/>
        </w:rPr>
        <w:t>В случае возникновения претензий Покупателя в отношении качества, комплектности, количества и/или ассортимента пос</w:t>
      </w:r>
      <w:r w:rsidR="00E85648" w:rsidRPr="00523528">
        <w:rPr>
          <w:sz w:val="24"/>
          <w:szCs w:val="24"/>
        </w:rPr>
        <w:t>тавленного Товара</w:t>
      </w:r>
      <w:r w:rsidRPr="00523528">
        <w:rPr>
          <w:sz w:val="24"/>
          <w:szCs w:val="24"/>
        </w:rPr>
        <w:t xml:space="preserve">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w:t>
      </w:r>
      <w:r w:rsidRPr="00523528">
        <w:rPr>
          <w:sz w:val="24"/>
          <w:szCs w:val="24"/>
        </w:rPr>
        <w:lastRenderedPageBreak/>
        <w:t>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00935DA5" w14:textId="77777777" w:rsidR="002000C2" w:rsidRPr="00C21DBA" w:rsidRDefault="00684E77" w:rsidP="00C21DBA">
      <w:pPr>
        <w:pStyle w:val="af9"/>
        <w:numPr>
          <w:ilvl w:val="1"/>
          <w:numId w:val="6"/>
        </w:numPr>
        <w:tabs>
          <w:tab w:val="clear" w:pos="2275"/>
          <w:tab w:val="left" w:pos="567"/>
          <w:tab w:val="left" w:pos="993"/>
        </w:tabs>
        <w:ind w:left="0" w:firstLine="567"/>
        <w:jc w:val="both"/>
        <w:rPr>
          <w:rFonts w:ascii="Times New Roman" w:eastAsia="Times New Roman" w:hAnsi="Times New Roman"/>
          <w:sz w:val="24"/>
          <w:szCs w:val="24"/>
          <w:lang w:eastAsia="ru-RU"/>
        </w:rPr>
      </w:pPr>
      <w:r w:rsidRPr="00C21DBA">
        <w:rPr>
          <w:rFonts w:ascii="Times New Roman" w:eastAsia="Times New Roman" w:hAnsi="Times New Roman"/>
          <w:sz w:val="24"/>
          <w:szCs w:val="24"/>
          <w:lang w:eastAsia="ru-RU"/>
        </w:rPr>
        <w:t xml:space="preserve">Поставщик </w:t>
      </w:r>
      <w:r w:rsidR="00A56AB2" w:rsidRPr="00C21DBA">
        <w:rPr>
          <w:rFonts w:ascii="Times New Roman" w:eastAsia="Times New Roman" w:hAnsi="Times New Roman"/>
          <w:sz w:val="24"/>
          <w:szCs w:val="24"/>
          <w:lang w:eastAsia="ru-RU"/>
        </w:rPr>
        <w:t>направляет</w:t>
      </w:r>
      <w:r w:rsidRPr="00C21DBA">
        <w:rPr>
          <w:rFonts w:ascii="Times New Roman" w:eastAsia="Times New Roman" w:hAnsi="Times New Roman"/>
          <w:sz w:val="24"/>
          <w:szCs w:val="24"/>
          <w:lang w:eastAsia="ru-RU"/>
        </w:rPr>
        <w:t xml:space="preserve"> не позднее </w:t>
      </w:r>
      <w:r w:rsidR="001A194B" w:rsidRPr="00C21DBA">
        <w:rPr>
          <w:rFonts w:ascii="Times New Roman" w:eastAsia="Times New Roman" w:hAnsi="Times New Roman"/>
          <w:sz w:val="24"/>
          <w:szCs w:val="24"/>
          <w:lang w:eastAsia="ru-RU"/>
        </w:rPr>
        <w:t>3</w:t>
      </w:r>
      <w:r w:rsidRPr="00C21DBA">
        <w:rPr>
          <w:rFonts w:ascii="Times New Roman" w:eastAsia="Times New Roman" w:hAnsi="Times New Roman"/>
          <w:sz w:val="24"/>
          <w:szCs w:val="24"/>
          <w:lang w:eastAsia="ru-RU"/>
        </w:rPr>
        <w:t xml:space="preserve"> (</w:t>
      </w:r>
      <w:r w:rsidR="001A194B" w:rsidRPr="00C21DBA">
        <w:rPr>
          <w:rFonts w:ascii="Times New Roman" w:eastAsia="Times New Roman" w:hAnsi="Times New Roman"/>
          <w:sz w:val="24"/>
          <w:szCs w:val="24"/>
          <w:lang w:eastAsia="ru-RU"/>
        </w:rPr>
        <w:t>Третьего)</w:t>
      </w:r>
      <w:r w:rsidRPr="00C21DBA">
        <w:rPr>
          <w:rFonts w:ascii="Times New Roman" w:eastAsia="Times New Roman" w:hAnsi="Times New Roman"/>
          <w:sz w:val="24"/>
          <w:szCs w:val="24"/>
          <w:lang w:eastAsia="ru-RU"/>
        </w:rPr>
        <w:t xml:space="preserve"> числа месяца, следующего за отчетным кварталом, в адрес Покупателя оформленный со своей стороны акт сверки. Покупатель в течение 5 (Пяти) календарных дней с даты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07C3D50" w14:textId="77777777" w:rsidR="00C21DBA" w:rsidRPr="00C21DBA" w:rsidRDefault="00C21DBA" w:rsidP="00C21DBA">
      <w:pPr>
        <w:pStyle w:val="af9"/>
        <w:tabs>
          <w:tab w:val="left" w:pos="851"/>
          <w:tab w:val="left" w:pos="993"/>
        </w:tabs>
        <w:ind w:left="2275"/>
        <w:jc w:val="both"/>
        <w:rPr>
          <w:rFonts w:ascii="Times New Roman" w:eastAsia="Times New Roman" w:hAnsi="Times New Roman"/>
          <w:sz w:val="24"/>
          <w:szCs w:val="24"/>
          <w:lang w:eastAsia="ru-RU"/>
        </w:rPr>
      </w:pPr>
    </w:p>
    <w:p w14:paraId="2948ECA6" w14:textId="6DED9DA6" w:rsidR="00FB41ED" w:rsidRDefault="00F06B27" w:rsidP="002B7E5D">
      <w:pPr>
        <w:numPr>
          <w:ilvl w:val="0"/>
          <w:numId w:val="2"/>
        </w:numPr>
        <w:shd w:val="clear" w:color="auto" w:fill="FFFFFF"/>
        <w:tabs>
          <w:tab w:val="left" w:pos="1080"/>
        </w:tabs>
        <w:ind w:left="0" w:firstLine="540"/>
        <w:jc w:val="center"/>
        <w:rPr>
          <w:b/>
          <w:bCs/>
          <w:color w:val="000000"/>
          <w:sz w:val="24"/>
          <w:szCs w:val="24"/>
        </w:rPr>
      </w:pPr>
      <w:r w:rsidRPr="002B7E5D">
        <w:rPr>
          <w:b/>
          <w:bCs/>
          <w:color w:val="000000"/>
          <w:sz w:val="24"/>
          <w:szCs w:val="24"/>
        </w:rPr>
        <w:t>Качество и комплектность</w:t>
      </w:r>
    </w:p>
    <w:p w14:paraId="4FC5EA2E" w14:textId="77777777" w:rsidR="00E65A38" w:rsidRPr="002B7E5D" w:rsidRDefault="00E65A38" w:rsidP="00E65A38">
      <w:pPr>
        <w:shd w:val="clear" w:color="auto" w:fill="FFFFFF"/>
        <w:tabs>
          <w:tab w:val="left" w:pos="1080"/>
        </w:tabs>
        <w:ind w:left="540"/>
        <w:rPr>
          <w:b/>
          <w:bCs/>
          <w:color w:val="000000"/>
          <w:sz w:val="24"/>
          <w:szCs w:val="24"/>
        </w:rPr>
      </w:pPr>
    </w:p>
    <w:p w14:paraId="6DAB5F53" w14:textId="77777777" w:rsidR="00F06B27" w:rsidRPr="00523528" w:rsidRDefault="00F06B27" w:rsidP="007A7257">
      <w:pPr>
        <w:numPr>
          <w:ilvl w:val="1"/>
          <w:numId w:val="3"/>
        </w:numPr>
        <w:shd w:val="clear" w:color="auto" w:fill="FFFFFF"/>
        <w:tabs>
          <w:tab w:val="left" w:pos="720"/>
          <w:tab w:val="left" w:pos="1080"/>
        </w:tabs>
        <w:ind w:left="0" w:firstLine="540"/>
        <w:jc w:val="both"/>
        <w:rPr>
          <w:color w:val="000000"/>
          <w:sz w:val="24"/>
          <w:szCs w:val="24"/>
        </w:rPr>
      </w:pPr>
      <w:r w:rsidRPr="00523528">
        <w:rPr>
          <w:color w:val="000000"/>
          <w:sz w:val="24"/>
          <w:szCs w:val="24"/>
        </w:rPr>
        <w:t>Качество и комплектность поставляемого Товара должны соответствовать требованиям Спецификации (Приложение № 1 к настоящему Договору).</w:t>
      </w:r>
    </w:p>
    <w:p w14:paraId="6274F27E" w14:textId="77777777" w:rsidR="00F06B27" w:rsidRPr="00523528" w:rsidRDefault="00F06B27" w:rsidP="007A7257">
      <w:pPr>
        <w:numPr>
          <w:ilvl w:val="1"/>
          <w:numId w:val="3"/>
        </w:numPr>
        <w:shd w:val="clear" w:color="auto" w:fill="FFFFFF"/>
        <w:tabs>
          <w:tab w:val="left" w:pos="720"/>
          <w:tab w:val="left" w:pos="1080"/>
        </w:tabs>
        <w:ind w:left="0" w:firstLine="540"/>
        <w:jc w:val="both"/>
        <w:rPr>
          <w:color w:val="000000"/>
          <w:sz w:val="24"/>
          <w:szCs w:val="24"/>
        </w:rPr>
      </w:pPr>
      <w:r w:rsidRPr="00523528">
        <w:rPr>
          <w:color w:val="000000"/>
          <w:sz w:val="24"/>
          <w:szCs w:val="24"/>
        </w:rPr>
        <w:t>Поставщик обязан одновременно с передачей Товара передать Покупателю его принадлежности, а также относящиеся к нему документы, оформленные надлежащим образом:</w:t>
      </w:r>
    </w:p>
    <w:p w14:paraId="3B87AD41" w14:textId="77777777" w:rsidR="00F06B27" w:rsidRPr="00523528" w:rsidRDefault="00F06B27" w:rsidP="007A7257">
      <w:pPr>
        <w:numPr>
          <w:ilvl w:val="0"/>
          <w:numId w:val="1"/>
        </w:numPr>
        <w:shd w:val="clear" w:color="auto" w:fill="FFFFFF"/>
        <w:tabs>
          <w:tab w:val="clear" w:pos="1287"/>
          <w:tab w:val="num" w:pos="0"/>
          <w:tab w:val="left" w:pos="900"/>
          <w:tab w:val="left" w:pos="1080"/>
        </w:tabs>
        <w:ind w:left="0" w:firstLine="540"/>
        <w:jc w:val="both"/>
        <w:rPr>
          <w:color w:val="000000"/>
          <w:sz w:val="24"/>
          <w:szCs w:val="24"/>
        </w:rPr>
      </w:pPr>
      <w:r w:rsidRPr="00523528">
        <w:rPr>
          <w:color w:val="000000"/>
          <w:sz w:val="24"/>
          <w:szCs w:val="24"/>
        </w:rPr>
        <w:t>Сертификат качества</w:t>
      </w:r>
      <w:r w:rsidR="00CD09CC">
        <w:rPr>
          <w:color w:val="000000"/>
          <w:sz w:val="24"/>
          <w:szCs w:val="24"/>
        </w:rPr>
        <w:t xml:space="preserve"> на Товар</w:t>
      </w:r>
      <w:r w:rsidRPr="00523528">
        <w:rPr>
          <w:color w:val="000000"/>
          <w:sz w:val="24"/>
          <w:szCs w:val="24"/>
        </w:rPr>
        <w:t>;</w:t>
      </w:r>
    </w:p>
    <w:p w14:paraId="5F0E7C84" w14:textId="77777777" w:rsidR="00F06B27" w:rsidRPr="00523528" w:rsidRDefault="00F06B27" w:rsidP="007A7257">
      <w:pPr>
        <w:numPr>
          <w:ilvl w:val="0"/>
          <w:numId w:val="1"/>
        </w:numPr>
        <w:shd w:val="clear" w:color="auto" w:fill="FFFFFF"/>
        <w:tabs>
          <w:tab w:val="clear" w:pos="1287"/>
          <w:tab w:val="num" w:pos="0"/>
          <w:tab w:val="left" w:pos="900"/>
          <w:tab w:val="left" w:pos="1080"/>
        </w:tabs>
        <w:ind w:left="0" w:firstLine="540"/>
        <w:jc w:val="both"/>
        <w:rPr>
          <w:color w:val="000000"/>
          <w:sz w:val="24"/>
          <w:szCs w:val="24"/>
        </w:rPr>
      </w:pPr>
      <w:r w:rsidRPr="00523528">
        <w:rPr>
          <w:color w:val="000000"/>
          <w:sz w:val="24"/>
          <w:szCs w:val="24"/>
        </w:rPr>
        <w:t>Упаковочный лист на партию отгруженного Товара;</w:t>
      </w:r>
    </w:p>
    <w:p w14:paraId="49CBAEFE" w14:textId="77777777" w:rsidR="00F06B27" w:rsidRPr="00523528" w:rsidRDefault="00F06B27" w:rsidP="007A7257">
      <w:pPr>
        <w:numPr>
          <w:ilvl w:val="0"/>
          <w:numId w:val="1"/>
        </w:numPr>
        <w:shd w:val="clear" w:color="auto" w:fill="FFFFFF"/>
        <w:tabs>
          <w:tab w:val="clear" w:pos="1287"/>
          <w:tab w:val="num" w:pos="0"/>
          <w:tab w:val="left" w:pos="900"/>
          <w:tab w:val="left" w:pos="1080"/>
        </w:tabs>
        <w:ind w:left="0" w:firstLine="540"/>
        <w:jc w:val="both"/>
        <w:rPr>
          <w:color w:val="000000"/>
          <w:sz w:val="24"/>
          <w:szCs w:val="24"/>
        </w:rPr>
      </w:pPr>
      <w:r w:rsidRPr="00523528">
        <w:rPr>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r w:rsidR="0041056F">
        <w:rPr>
          <w:color w:val="000000"/>
          <w:sz w:val="24"/>
          <w:szCs w:val="24"/>
        </w:rPr>
        <w:t>,</w:t>
      </w:r>
      <w:r w:rsidR="0041056F" w:rsidRPr="0041056F">
        <w:rPr>
          <w:color w:val="000000"/>
          <w:sz w:val="24"/>
          <w:szCs w:val="24"/>
        </w:rPr>
        <w:t xml:space="preserve"> </w:t>
      </w:r>
      <w:r w:rsidR="0041056F">
        <w:rPr>
          <w:color w:val="000000"/>
          <w:sz w:val="24"/>
          <w:szCs w:val="24"/>
        </w:rPr>
        <w:t>(в случае, если такие документы предусмотрены действующим законодательством РФ)</w:t>
      </w:r>
      <w:r w:rsidRPr="00523528">
        <w:rPr>
          <w:color w:val="000000"/>
          <w:sz w:val="24"/>
          <w:szCs w:val="24"/>
        </w:rPr>
        <w:t>;</w:t>
      </w:r>
    </w:p>
    <w:p w14:paraId="2605145A" w14:textId="77777777" w:rsidR="00F06B27" w:rsidRDefault="00F06B27" w:rsidP="007A7257">
      <w:pPr>
        <w:numPr>
          <w:ilvl w:val="0"/>
          <w:numId w:val="1"/>
        </w:numPr>
        <w:shd w:val="clear" w:color="auto" w:fill="FFFFFF"/>
        <w:tabs>
          <w:tab w:val="clear" w:pos="1287"/>
          <w:tab w:val="num" w:pos="0"/>
          <w:tab w:val="left" w:pos="900"/>
          <w:tab w:val="left" w:pos="1080"/>
        </w:tabs>
        <w:ind w:left="0" w:firstLine="540"/>
        <w:jc w:val="both"/>
        <w:rPr>
          <w:color w:val="000000"/>
          <w:sz w:val="24"/>
          <w:szCs w:val="24"/>
        </w:rPr>
      </w:pPr>
      <w:r w:rsidRPr="00523528">
        <w:rPr>
          <w:color w:val="000000"/>
          <w:sz w:val="24"/>
          <w:szCs w:val="24"/>
        </w:rPr>
        <w:t>Товарн</w:t>
      </w:r>
      <w:r w:rsidR="00512359" w:rsidRPr="00523528">
        <w:rPr>
          <w:color w:val="000000"/>
          <w:sz w:val="24"/>
          <w:szCs w:val="24"/>
        </w:rPr>
        <w:t>ую накладную</w:t>
      </w:r>
      <w:r w:rsidRPr="00523528">
        <w:rPr>
          <w:color w:val="000000"/>
          <w:sz w:val="24"/>
          <w:szCs w:val="24"/>
        </w:rPr>
        <w:t xml:space="preserve"> унифицированной формы ТОРГ-12;</w:t>
      </w:r>
    </w:p>
    <w:p w14:paraId="2BEA7E83" w14:textId="77777777" w:rsidR="00F06B27" w:rsidRPr="00523528" w:rsidRDefault="00F06B27" w:rsidP="007A7257">
      <w:pPr>
        <w:numPr>
          <w:ilvl w:val="1"/>
          <w:numId w:val="3"/>
        </w:numPr>
        <w:shd w:val="clear" w:color="auto" w:fill="FFFFFF"/>
        <w:tabs>
          <w:tab w:val="left" w:pos="720"/>
          <w:tab w:val="left" w:pos="1080"/>
        </w:tabs>
        <w:ind w:left="0" w:firstLine="540"/>
        <w:jc w:val="both"/>
        <w:rPr>
          <w:color w:val="000000"/>
          <w:sz w:val="24"/>
          <w:szCs w:val="24"/>
        </w:rPr>
      </w:pPr>
      <w:r w:rsidRPr="00523528">
        <w:rPr>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календарных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5E043BCF" w14:textId="77777777" w:rsidR="00F06B27" w:rsidRPr="00523528" w:rsidRDefault="00F06B27" w:rsidP="007A7257">
      <w:pPr>
        <w:numPr>
          <w:ilvl w:val="1"/>
          <w:numId w:val="3"/>
        </w:numPr>
        <w:shd w:val="clear" w:color="auto" w:fill="FFFFFF"/>
        <w:tabs>
          <w:tab w:val="left" w:pos="720"/>
          <w:tab w:val="left" w:pos="1080"/>
        </w:tabs>
        <w:ind w:left="0" w:firstLine="540"/>
        <w:jc w:val="both"/>
        <w:rPr>
          <w:color w:val="000000"/>
          <w:sz w:val="24"/>
          <w:szCs w:val="24"/>
        </w:rPr>
      </w:pPr>
      <w:r w:rsidRPr="00523528">
        <w:rPr>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63775455" w14:textId="6CD15390" w:rsidR="00F06B27" w:rsidRPr="00523528" w:rsidRDefault="009C2B08" w:rsidP="007A7257">
      <w:pPr>
        <w:numPr>
          <w:ilvl w:val="1"/>
          <w:numId w:val="3"/>
        </w:numPr>
        <w:shd w:val="clear" w:color="auto" w:fill="FFFFFF"/>
        <w:tabs>
          <w:tab w:val="left" w:pos="720"/>
          <w:tab w:val="left" w:pos="1080"/>
          <w:tab w:val="num" w:pos="3904"/>
        </w:tabs>
        <w:ind w:left="0" w:firstLine="540"/>
        <w:jc w:val="both"/>
        <w:rPr>
          <w:i/>
          <w:color w:val="000000"/>
          <w:sz w:val="24"/>
          <w:szCs w:val="24"/>
        </w:rPr>
      </w:pPr>
      <w:r>
        <w:rPr>
          <w:color w:val="000000"/>
          <w:sz w:val="24"/>
          <w:szCs w:val="24"/>
        </w:rPr>
        <w:t>Н</w:t>
      </w:r>
      <w:r w:rsidR="00353073">
        <w:rPr>
          <w:color w:val="000000"/>
          <w:sz w:val="24"/>
          <w:szCs w:val="24"/>
        </w:rPr>
        <w:t xml:space="preserve">а Товар устанавливается </w:t>
      </w:r>
      <w:r>
        <w:rPr>
          <w:color w:val="000000"/>
          <w:sz w:val="24"/>
          <w:szCs w:val="24"/>
        </w:rPr>
        <w:t xml:space="preserve">гарантийный срок </w:t>
      </w:r>
      <w:r w:rsidR="00FB02B5">
        <w:rPr>
          <w:color w:val="000000"/>
          <w:sz w:val="24"/>
          <w:szCs w:val="24"/>
        </w:rPr>
        <w:t>не менее</w:t>
      </w:r>
      <w:bookmarkStart w:id="0" w:name="_GoBack"/>
      <w:bookmarkEnd w:id="0"/>
      <w:r>
        <w:rPr>
          <w:color w:val="000000"/>
          <w:sz w:val="24"/>
          <w:szCs w:val="24"/>
        </w:rPr>
        <w:t xml:space="preserve"> </w:t>
      </w:r>
      <w:r w:rsidR="00FB02B5">
        <w:rPr>
          <w:color w:val="000000"/>
          <w:sz w:val="24"/>
          <w:szCs w:val="24"/>
        </w:rPr>
        <w:t>24</w:t>
      </w:r>
      <w:r w:rsidR="00AD07FC" w:rsidRPr="00AD07FC">
        <w:rPr>
          <w:color w:val="000000"/>
          <w:sz w:val="24"/>
          <w:szCs w:val="24"/>
        </w:rPr>
        <w:t xml:space="preserve"> </w:t>
      </w:r>
      <w:r w:rsidRPr="00AD07FC">
        <w:rPr>
          <w:color w:val="000000"/>
          <w:sz w:val="24"/>
          <w:szCs w:val="24"/>
        </w:rPr>
        <w:t>(</w:t>
      </w:r>
      <w:r w:rsidR="00FB02B5">
        <w:rPr>
          <w:color w:val="000000"/>
          <w:sz w:val="24"/>
          <w:szCs w:val="24"/>
        </w:rPr>
        <w:t>двадцати четырех</w:t>
      </w:r>
      <w:r w:rsidRPr="00AD07FC">
        <w:rPr>
          <w:color w:val="000000"/>
          <w:sz w:val="24"/>
          <w:szCs w:val="24"/>
        </w:rPr>
        <w:t xml:space="preserve">) </w:t>
      </w:r>
      <w:r w:rsidR="00AD07FC" w:rsidRPr="00AD07FC">
        <w:rPr>
          <w:color w:val="000000"/>
          <w:sz w:val="24"/>
          <w:szCs w:val="24"/>
        </w:rPr>
        <w:t>месяцев</w:t>
      </w:r>
      <w:r>
        <w:rPr>
          <w:color w:val="000000"/>
          <w:sz w:val="24"/>
          <w:szCs w:val="24"/>
        </w:rPr>
        <w:t xml:space="preserve"> который</w:t>
      </w:r>
      <w:r>
        <w:rPr>
          <w:color w:val="000000"/>
          <w:sz w:val="24"/>
          <w:szCs w:val="24"/>
        </w:rPr>
        <w:tab/>
        <w:t xml:space="preserve">исчисляется </w:t>
      </w:r>
      <w:r w:rsidR="003F2632" w:rsidRPr="00523528">
        <w:rPr>
          <w:color w:val="000000"/>
          <w:sz w:val="24"/>
          <w:szCs w:val="24"/>
        </w:rPr>
        <w:t>с даты подписания Сторонами Товарной накладной унифицированной формы ТОРГ-12</w:t>
      </w:r>
      <w:r w:rsidR="003F2632" w:rsidRPr="00523528">
        <w:rPr>
          <w:i/>
          <w:color w:val="000000"/>
          <w:sz w:val="24"/>
          <w:szCs w:val="24"/>
        </w:rPr>
        <w:t>.</w:t>
      </w:r>
    </w:p>
    <w:p w14:paraId="73EB1C70" w14:textId="77777777" w:rsidR="00F06B27" w:rsidRPr="00523528" w:rsidRDefault="00F06B27" w:rsidP="007A7257">
      <w:pPr>
        <w:numPr>
          <w:ilvl w:val="1"/>
          <w:numId w:val="3"/>
        </w:numPr>
        <w:shd w:val="clear" w:color="auto" w:fill="FFFFFF"/>
        <w:tabs>
          <w:tab w:val="left" w:pos="720"/>
          <w:tab w:val="left" w:pos="1080"/>
        </w:tabs>
        <w:ind w:left="0" w:firstLine="540"/>
        <w:jc w:val="both"/>
        <w:rPr>
          <w:color w:val="000000"/>
          <w:sz w:val="24"/>
          <w:szCs w:val="24"/>
        </w:rPr>
      </w:pPr>
      <w:r w:rsidRPr="00523528">
        <w:rPr>
          <w:color w:val="000000"/>
          <w:sz w:val="24"/>
          <w:szCs w:val="24"/>
        </w:rPr>
        <w:t xml:space="preserve">В случае если при приемке Товара, Покупатель обнаружит в Товаре производственные недостатки, несоответствие требованиям Спецификации (Приложение № 1 к настоящему Договору), иные дефекты и недостатки, возникшие не по вине Покупателя, Поставщик за свой счет в сроки, согласованные Сторонами, но не более </w:t>
      </w:r>
      <w:r w:rsidR="000B4D4D" w:rsidRPr="00523528">
        <w:rPr>
          <w:color w:val="000000"/>
          <w:sz w:val="24"/>
          <w:szCs w:val="24"/>
        </w:rPr>
        <w:t>5</w:t>
      </w:r>
      <w:r w:rsidRPr="00523528">
        <w:rPr>
          <w:color w:val="000000"/>
          <w:sz w:val="24"/>
          <w:szCs w:val="24"/>
        </w:rPr>
        <w:t xml:space="preserve"> (</w:t>
      </w:r>
      <w:r w:rsidR="000B4D4D" w:rsidRPr="00523528">
        <w:rPr>
          <w:color w:val="000000"/>
          <w:sz w:val="24"/>
          <w:szCs w:val="24"/>
        </w:rPr>
        <w:t>Пяти</w:t>
      </w:r>
      <w:r w:rsidRPr="00523528">
        <w:rPr>
          <w:color w:val="000000"/>
          <w:sz w:val="24"/>
          <w:szCs w:val="24"/>
        </w:rPr>
        <w:t>) календарных дней с даты получения претензии Покупателя, по выбору Покупателя:</w:t>
      </w:r>
    </w:p>
    <w:p w14:paraId="1DAEF38B" w14:textId="459BBC7A" w:rsidR="00F06B27" w:rsidRPr="00523528" w:rsidRDefault="000106A8" w:rsidP="007A7257">
      <w:pPr>
        <w:numPr>
          <w:ilvl w:val="2"/>
          <w:numId w:val="3"/>
        </w:numPr>
        <w:shd w:val="clear" w:color="auto" w:fill="FFFFFF"/>
        <w:tabs>
          <w:tab w:val="left" w:pos="720"/>
          <w:tab w:val="left" w:pos="1080"/>
        </w:tabs>
        <w:ind w:left="0" w:firstLine="540"/>
        <w:jc w:val="both"/>
        <w:rPr>
          <w:color w:val="000000"/>
          <w:sz w:val="24"/>
          <w:szCs w:val="24"/>
        </w:rPr>
      </w:pPr>
      <w:r>
        <w:rPr>
          <w:color w:val="000000"/>
          <w:sz w:val="24"/>
          <w:szCs w:val="24"/>
        </w:rPr>
        <w:t xml:space="preserve"> </w:t>
      </w:r>
      <w:r w:rsidR="006732AC" w:rsidRPr="00523528">
        <w:rPr>
          <w:color w:val="000000"/>
          <w:sz w:val="24"/>
          <w:szCs w:val="24"/>
        </w:rPr>
        <w:t>П</w:t>
      </w:r>
      <w:r w:rsidR="00F06B27" w:rsidRPr="00523528">
        <w:rPr>
          <w:color w:val="000000"/>
          <w:sz w:val="24"/>
          <w:szCs w:val="24"/>
        </w:rPr>
        <w:t>роизводит за свой счет замену Товара, обеспечив своими силами и за свой счет доставку Товара для замены от Покупат</w:t>
      </w:r>
      <w:r w:rsidR="006732AC" w:rsidRPr="00523528">
        <w:rPr>
          <w:color w:val="000000"/>
          <w:sz w:val="24"/>
          <w:szCs w:val="24"/>
        </w:rPr>
        <w:t>еля и возврат Товара Покупателю.</w:t>
      </w:r>
    </w:p>
    <w:p w14:paraId="5BC1E2E7" w14:textId="029A5B82" w:rsidR="00F06B27" w:rsidRPr="00523528" w:rsidRDefault="000106A8" w:rsidP="007A7257">
      <w:pPr>
        <w:numPr>
          <w:ilvl w:val="2"/>
          <w:numId w:val="3"/>
        </w:numPr>
        <w:shd w:val="clear" w:color="auto" w:fill="FFFFFF"/>
        <w:tabs>
          <w:tab w:val="left" w:pos="720"/>
          <w:tab w:val="left" w:pos="1080"/>
        </w:tabs>
        <w:ind w:left="0" w:firstLine="540"/>
        <w:jc w:val="both"/>
        <w:rPr>
          <w:color w:val="000000"/>
          <w:sz w:val="24"/>
          <w:szCs w:val="24"/>
        </w:rPr>
      </w:pPr>
      <w:r>
        <w:rPr>
          <w:color w:val="000000"/>
          <w:sz w:val="24"/>
          <w:szCs w:val="24"/>
        </w:rPr>
        <w:t xml:space="preserve"> </w:t>
      </w:r>
      <w:r w:rsidR="006732AC" w:rsidRPr="00523528">
        <w:rPr>
          <w:color w:val="000000"/>
          <w:sz w:val="24"/>
          <w:szCs w:val="24"/>
        </w:rPr>
        <w:t>В</w:t>
      </w:r>
      <w:r w:rsidR="00F06B27" w:rsidRPr="00523528">
        <w:rPr>
          <w:color w:val="000000"/>
          <w:sz w:val="24"/>
          <w:szCs w:val="24"/>
        </w:rPr>
        <w:t>озвращает Покупателю стоимость Товара, обеспечив своими силами и за свой сче</w:t>
      </w:r>
      <w:r w:rsidR="001E019E" w:rsidRPr="00523528">
        <w:rPr>
          <w:color w:val="000000"/>
          <w:sz w:val="24"/>
          <w:szCs w:val="24"/>
        </w:rPr>
        <w:t>т доставку Товара от Покупателя.</w:t>
      </w:r>
    </w:p>
    <w:p w14:paraId="382A95BB" w14:textId="76B52CC4" w:rsidR="00F06B27" w:rsidRPr="00523528" w:rsidRDefault="000106A8" w:rsidP="007A7257">
      <w:pPr>
        <w:numPr>
          <w:ilvl w:val="2"/>
          <w:numId w:val="3"/>
        </w:numPr>
        <w:shd w:val="clear" w:color="auto" w:fill="FFFFFF"/>
        <w:tabs>
          <w:tab w:val="clear" w:pos="2160"/>
          <w:tab w:val="left" w:pos="720"/>
          <w:tab w:val="left" w:pos="1080"/>
          <w:tab w:val="num" w:pos="1134"/>
        </w:tabs>
        <w:ind w:left="0" w:firstLine="567"/>
        <w:jc w:val="both"/>
        <w:rPr>
          <w:color w:val="000000"/>
          <w:sz w:val="24"/>
          <w:szCs w:val="24"/>
        </w:rPr>
      </w:pPr>
      <w:r>
        <w:rPr>
          <w:color w:val="000000"/>
          <w:sz w:val="24"/>
          <w:szCs w:val="24"/>
        </w:rPr>
        <w:t xml:space="preserve"> </w:t>
      </w:r>
      <w:r w:rsidR="006732AC" w:rsidRPr="00523528">
        <w:rPr>
          <w:color w:val="000000"/>
          <w:sz w:val="24"/>
          <w:szCs w:val="24"/>
        </w:rPr>
        <w:t>В</w:t>
      </w:r>
      <w:r w:rsidR="00F06B27" w:rsidRPr="00523528">
        <w:rPr>
          <w:color w:val="000000"/>
          <w:sz w:val="24"/>
          <w:szCs w:val="24"/>
        </w:rPr>
        <w:t>озмещает Покупателю расходы, связанные с устранением недостатков Товара.</w:t>
      </w:r>
    </w:p>
    <w:p w14:paraId="54BEEA4B" w14:textId="7FBAC6A5" w:rsidR="00FB41ED" w:rsidRDefault="00F06B27" w:rsidP="00C21DBA">
      <w:pPr>
        <w:shd w:val="clear" w:color="auto" w:fill="FFFFFF"/>
        <w:tabs>
          <w:tab w:val="left" w:pos="0"/>
          <w:tab w:val="left" w:pos="1080"/>
        </w:tabs>
        <w:ind w:firstLine="540"/>
        <w:jc w:val="both"/>
        <w:rPr>
          <w:color w:val="000000"/>
          <w:sz w:val="24"/>
          <w:szCs w:val="24"/>
        </w:rPr>
      </w:pPr>
      <w:r w:rsidRPr="00523528">
        <w:rPr>
          <w:color w:val="000000"/>
          <w:sz w:val="24"/>
          <w:szCs w:val="24"/>
        </w:rPr>
        <w:t>3.</w:t>
      </w:r>
      <w:r w:rsidR="006B2D75">
        <w:rPr>
          <w:color w:val="000000"/>
          <w:sz w:val="24"/>
          <w:szCs w:val="24"/>
        </w:rPr>
        <w:t>7</w:t>
      </w:r>
      <w:r w:rsidRPr="00523528">
        <w:rPr>
          <w:color w:val="000000"/>
          <w:sz w:val="24"/>
          <w:szCs w:val="24"/>
        </w:rPr>
        <w:t>. 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Покупателя на устранение дефектов, а Поставщик обязан оплатить вышеуказанную сумму.</w:t>
      </w:r>
    </w:p>
    <w:p w14:paraId="3B63B555" w14:textId="77777777" w:rsidR="00E30EDB" w:rsidRDefault="00E30EDB" w:rsidP="00C21DBA">
      <w:pPr>
        <w:shd w:val="clear" w:color="auto" w:fill="FFFFFF"/>
        <w:tabs>
          <w:tab w:val="left" w:pos="0"/>
          <w:tab w:val="left" w:pos="1080"/>
        </w:tabs>
        <w:ind w:firstLine="540"/>
        <w:jc w:val="both"/>
        <w:rPr>
          <w:color w:val="000000"/>
          <w:sz w:val="24"/>
          <w:szCs w:val="24"/>
        </w:rPr>
      </w:pPr>
    </w:p>
    <w:p w14:paraId="3B2F2466" w14:textId="43F62C06" w:rsidR="00CD7C1D" w:rsidRDefault="00CD7C1D" w:rsidP="00C21DBA">
      <w:pPr>
        <w:shd w:val="clear" w:color="auto" w:fill="FFFFFF"/>
        <w:tabs>
          <w:tab w:val="left" w:pos="0"/>
          <w:tab w:val="left" w:pos="1080"/>
        </w:tabs>
        <w:ind w:firstLine="540"/>
        <w:jc w:val="both"/>
        <w:rPr>
          <w:b/>
          <w:color w:val="000000"/>
          <w:sz w:val="24"/>
          <w:szCs w:val="24"/>
        </w:rPr>
      </w:pPr>
    </w:p>
    <w:p w14:paraId="5603C84E" w14:textId="77777777" w:rsidR="00E65A38" w:rsidRPr="00523528" w:rsidRDefault="00E65A38" w:rsidP="00C21DBA">
      <w:pPr>
        <w:shd w:val="clear" w:color="auto" w:fill="FFFFFF"/>
        <w:tabs>
          <w:tab w:val="left" w:pos="0"/>
          <w:tab w:val="left" w:pos="1080"/>
        </w:tabs>
        <w:ind w:firstLine="540"/>
        <w:jc w:val="both"/>
        <w:rPr>
          <w:b/>
          <w:color w:val="000000"/>
          <w:sz w:val="24"/>
          <w:szCs w:val="24"/>
        </w:rPr>
      </w:pPr>
    </w:p>
    <w:p w14:paraId="1A943F23" w14:textId="7177DC14" w:rsidR="006B53FC" w:rsidRDefault="006B53FC" w:rsidP="006B53FC">
      <w:pPr>
        <w:numPr>
          <w:ilvl w:val="0"/>
          <w:numId w:val="3"/>
        </w:numPr>
        <w:tabs>
          <w:tab w:val="clear" w:pos="5464"/>
          <w:tab w:val="num" w:pos="360"/>
          <w:tab w:val="left" w:pos="1080"/>
        </w:tabs>
        <w:ind w:left="0" w:firstLine="540"/>
        <w:jc w:val="center"/>
        <w:rPr>
          <w:b/>
          <w:color w:val="000000"/>
          <w:sz w:val="24"/>
          <w:szCs w:val="24"/>
        </w:rPr>
      </w:pPr>
      <w:r w:rsidRPr="00523528">
        <w:rPr>
          <w:b/>
          <w:color w:val="000000"/>
          <w:sz w:val="24"/>
          <w:szCs w:val="24"/>
        </w:rPr>
        <w:lastRenderedPageBreak/>
        <w:t>Количество и ассортимент</w:t>
      </w:r>
    </w:p>
    <w:p w14:paraId="1E42ED0C" w14:textId="77777777" w:rsidR="00E65A38" w:rsidRDefault="00E65A38" w:rsidP="00E65A38">
      <w:pPr>
        <w:tabs>
          <w:tab w:val="left" w:pos="1080"/>
        </w:tabs>
        <w:ind w:left="540"/>
        <w:rPr>
          <w:b/>
          <w:color w:val="000000"/>
          <w:sz w:val="24"/>
          <w:szCs w:val="24"/>
        </w:rPr>
      </w:pPr>
    </w:p>
    <w:p w14:paraId="4446F2A3" w14:textId="77777777" w:rsidR="006B53FC" w:rsidRPr="00523528" w:rsidRDefault="006B53FC" w:rsidP="006B53FC">
      <w:pPr>
        <w:numPr>
          <w:ilvl w:val="1"/>
          <w:numId w:val="3"/>
        </w:numPr>
        <w:shd w:val="clear" w:color="auto" w:fill="FFFFFF"/>
        <w:tabs>
          <w:tab w:val="left" w:pos="720"/>
          <w:tab w:val="left" w:pos="1080"/>
          <w:tab w:val="num" w:pos="3904"/>
          <w:tab w:val="num" w:pos="6881"/>
        </w:tabs>
        <w:ind w:left="0" w:firstLine="540"/>
        <w:jc w:val="both"/>
        <w:rPr>
          <w:color w:val="000000"/>
          <w:sz w:val="24"/>
          <w:szCs w:val="24"/>
        </w:rPr>
      </w:pPr>
      <w:r w:rsidRPr="00523528">
        <w:rPr>
          <w:color w:val="000000"/>
          <w:sz w:val="24"/>
          <w:szCs w:val="24"/>
        </w:rPr>
        <w:t>Ассортимент Товара, подлежащего поставке по настоящему Договору, определен в Спецификации (Приложение № 1 к настоящему Договору).</w:t>
      </w:r>
    </w:p>
    <w:p w14:paraId="70D737A5" w14:textId="77777777" w:rsidR="006B53FC" w:rsidRPr="00CC4E95" w:rsidRDefault="006B53FC" w:rsidP="006B53FC">
      <w:pPr>
        <w:numPr>
          <w:ilvl w:val="1"/>
          <w:numId w:val="3"/>
        </w:numPr>
        <w:shd w:val="clear" w:color="auto" w:fill="FFFFFF"/>
        <w:tabs>
          <w:tab w:val="left" w:pos="720"/>
          <w:tab w:val="left" w:pos="1080"/>
          <w:tab w:val="num" w:pos="3904"/>
          <w:tab w:val="num" w:pos="6881"/>
        </w:tabs>
        <w:ind w:left="0" w:firstLine="540"/>
        <w:jc w:val="both"/>
        <w:rPr>
          <w:color w:val="000000"/>
          <w:sz w:val="24"/>
          <w:szCs w:val="24"/>
        </w:rPr>
      </w:pPr>
      <w:r w:rsidRPr="00523528">
        <w:rPr>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 но не более общей стоимости Товара, указанной в пункте 2.1 настоящего Договора.</w:t>
      </w:r>
    </w:p>
    <w:p w14:paraId="0B7EAC61" w14:textId="77777777" w:rsidR="00CC4E95" w:rsidRDefault="00CC4E95" w:rsidP="0043476D">
      <w:pPr>
        <w:shd w:val="clear" w:color="auto" w:fill="FFFFFF"/>
        <w:tabs>
          <w:tab w:val="left" w:pos="720"/>
          <w:tab w:val="left" w:pos="1080"/>
          <w:tab w:val="num" w:pos="6881"/>
        </w:tabs>
        <w:ind w:left="540"/>
        <w:jc w:val="both"/>
        <w:rPr>
          <w:color w:val="000000"/>
          <w:sz w:val="24"/>
          <w:szCs w:val="24"/>
        </w:rPr>
      </w:pPr>
    </w:p>
    <w:p w14:paraId="15A7CD66" w14:textId="0C9A9575" w:rsidR="00FB41ED" w:rsidRDefault="00F06B27" w:rsidP="00C21DBA">
      <w:pPr>
        <w:numPr>
          <w:ilvl w:val="0"/>
          <w:numId w:val="3"/>
        </w:numPr>
        <w:tabs>
          <w:tab w:val="clear" w:pos="5464"/>
          <w:tab w:val="num" w:pos="567"/>
          <w:tab w:val="left" w:pos="1080"/>
        </w:tabs>
        <w:ind w:left="540" w:firstLine="540"/>
        <w:jc w:val="center"/>
        <w:rPr>
          <w:b/>
          <w:color w:val="000000"/>
          <w:sz w:val="24"/>
          <w:szCs w:val="24"/>
        </w:rPr>
      </w:pPr>
      <w:r w:rsidRPr="00C21DBA">
        <w:rPr>
          <w:b/>
          <w:color w:val="000000"/>
          <w:sz w:val="24"/>
          <w:szCs w:val="24"/>
        </w:rPr>
        <w:t>Тара, упаковка, маркировка</w:t>
      </w:r>
    </w:p>
    <w:p w14:paraId="2164509E" w14:textId="77777777" w:rsidR="00E65A38" w:rsidRPr="00C21DBA" w:rsidRDefault="00E65A38" w:rsidP="00E65A38">
      <w:pPr>
        <w:tabs>
          <w:tab w:val="left" w:pos="1080"/>
        </w:tabs>
        <w:ind w:left="1080"/>
        <w:rPr>
          <w:b/>
          <w:color w:val="000000"/>
          <w:sz w:val="24"/>
          <w:szCs w:val="24"/>
        </w:rPr>
      </w:pPr>
    </w:p>
    <w:p w14:paraId="617F7275" w14:textId="77777777" w:rsidR="00F06B27" w:rsidRPr="00523528" w:rsidRDefault="00F06B27" w:rsidP="007A7257">
      <w:pPr>
        <w:numPr>
          <w:ilvl w:val="1"/>
          <w:numId w:val="3"/>
        </w:numPr>
        <w:shd w:val="clear" w:color="auto" w:fill="FFFFFF"/>
        <w:tabs>
          <w:tab w:val="left" w:pos="720"/>
          <w:tab w:val="left" w:pos="1080"/>
        </w:tabs>
        <w:ind w:left="0" w:firstLine="540"/>
        <w:jc w:val="both"/>
        <w:rPr>
          <w:color w:val="000000"/>
          <w:sz w:val="24"/>
          <w:szCs w:val="24"/>
        </w:rPr>
      </w:pPr>
      <w:r w:rsidRPr="00523528">
        <w:rPr>
          <w:color w:val="000000"/>
          <w:sz w:val="24"/>
          <w:szCs w:val="24"/>
        </w:rPr>
        <w:t>Товар, поставляемый по настоящему Договору, должен отгружаться Поставщиком в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7156D961" w14:textId="77777777" w:rsidR="00F06B27" w:rsidRPr="00523528" w:rsidRDefault="00F06B27" w:rsidP="007A7257">
      <w:pPr>
        <w:numPr>
          <w:ilvl w:val="1"/>
          <w:numId w:val="3"/>
        </w:numPr>
        <w:shd w:val="clear" w:color="auto" w:fill="FFFFFF"/>
        <w:tabs>
          <w:tab w:val="left" w:pos="720"/>
          <w:tab w:val="left" w:pos="1080"/>
        </w:tabs>
        <w:ind w:left="0" w:firstLine="540"/>
        <w:jc w:val="both"/>
        <w:rPr>
          <w:color w:val="000000"/>
          <w:sz w:val="24"/>
          <w:szCs w:val="24"/>
        </w:rPr>
      </w:pPr>
      <w:r w:rsidRPr="00523528">
        <w:rPr>
          <w:color w:val="000000"/>
          <w:sz w:val="24"/>
          <w:szCs w:val="24"/>
        </w:rPr>
        <w:t>Товар, упаковка, тара должны быть надлежащим образом промаркированы. При необходимости в Спецификации (Приложение № 1 к настоящему Договору) указывается содержание, способ и место нанесения маркировки.</w:t>
      </w:r>
    </w:p>
    <w:p w14:paraId="2BDE4724" w14:textId="77777777" w:rsidR="00F06B27" w:rsidRPr="005F095B" w:rsidRDefault="00F06B27" w:rsidP="00C21DBA">
      <w:pPr>
        <w:numPr>
          <w:ilvl w:val="1"/>
          <w:numId w:val="3"/>
        </w:numPr>
        <w:shd w:val="clear" w:color="auto" w:fill="FFFFFF"/>
        <w:tabs>
          <w:tab w:val="left" w:pos="720"/>
          <w:tab w:val="left" w:pos="1080"/>
        </w:tabs>
        <w:ind w:left="0" w:firstLine="426"/>
        <w:jc w:val="both"/>
        <w:rPr>
          <w:color w:val="000000"/>
          <w:sz w:val="24"/>
          <w:szCs w:val="24"/>
        </w:rPr>
      </w:pPr>
      <w:r w:rsidRPr="00731530">
        <w:rPr>
          <w:color w:val="000000"/>
          <w:sz w:val="24"/>
          <w:szCs w:val="24"/>
        </w:rPr>
        <w:t>Стоимость упаковки включена в цену Товара</w:t>
      </w:r>
      <w:r w:rsidRPr="00731530">
        <w:rPr>
          <w:i/>
          <w:color w:val="000000"/>
          <w:sz w:val="24"/>
          <w:szCs w:val="24"/>
        </w:rPr>
        <w:t xml:space="preserve">. </w:t>
      </w:r>
    </w:p>
    <w:p w14:paraId="095BEEF2" w14:textId="77777777" w:rsidR="005F095B" w:rsidRPr="00731530" w:rsidRDefault="005F095B" w:rsidP="005F095B">
      <w:pPr>
        <w:shd w:val="clear" w:color="auto" w:fill="FFFFFF"/>
        <w:tabs>
          <w:tab w:val="left" w:pos="720"/>
          <w:tab w:val="left" w:pos="1080"/>
        </w:tabs>
        <w:ind w:left="425"/>
        <w:jc w:val="both"/>
        <w:rPr>
          <w:color w:val="000000"/>
          <w:sz w:val="24"/>
          <w:szCs w:val="24"/>
        </w:rPr>
      </w:pPr>
    </w:p>
    <w:p w14:paraId="26EA7C9A" w14:textId="3B022C7D" w:rsidR="00F06B27" w:rsidRPr="00E65A38" w:rsidRDefault="00F06B27" w:rsidP="005D464F">
      <w:pPr>
        <w:numPr>
          <w:ilvl w:val="0"/>
          <w:numId w:val="3"/>
        </w:numPr>
        <w:shd w:val="clear" w:color="auto" w:fill="FFFFFF"/>
        <w:tabs>
          <w:tab w:val="left" w:pos="1080"/>
          <w:tab w:val="left" w:pos="1190"/>
        </w:tabs>
        <w:ind w:left="0" w:firstLine="540"/>
        <w:jc w:val="center"/>
        <w:rPr>
          <w:color w:val="000000"/>
          <w:sz w:val="24"/>
          <w:szCs w:val="24"/>
        </w:rPr>
      </w:pPr>
      <w:r w:rsidRPr="00523528">
        <w:rPr>
          <w:b/>
          <w:color w:val="000000"/>
          <w:sz w:val="24"/>
          <w:szCs w:val="24"/>
        </w:rPr>
        <w:t>Сроки, порядок и условия поставки</w:t>
      </w:r>
    </w:p>
    <w:p w14:paraId="5D717BBE" w14:textId="77777777" w:rsidR="00E65A38" w:rsidRPr="00FB41ED" w:rsidRDefault="00E65A38" w:rsidP="00E65A38">
      <w:pPr>
        <w:shd w:val="clear" w:color="auto" w:fill="FFFFFF"/>
        <w:tabs>
          <w:tab w:val="left" w:pos="1080"/>
          <w:tab w:val="left" w:pos="1190"/>
        </w:tabs>
        <w:ind w:left="540"/>
        <w:rPr>
          <w:color w:val="000000"/>
          <w:sz w:val="24"/>
          <w:szCs w:val="24"/>
        </w:rPr>
      </w:pPr>
    </w:p>
    <w:p w14:paraId="31D95C02" w14:textId="5A9B2C0F" w:rsidR="007C2B3A" w:rsidRDefault="007C2B3A" w:rsidP="0022131D">
      <w:pPr>
        <w:pStyle w:val="af9"/>
        <w:numPr>
          <w:ilvl w:val="1"/>
          <w:numId w:val="3"/>
        </w:numPr>
        <w:tabs>
          <w:tab w:val="num" w:pos="567"/>
          <w:tab w:val="left" w:pos="993"/>
          <w:tab w:val="left" w:pos="1276"/>
        </w:tabs>
        <w:ind w:left="0" w:firstLine="567"/>
        <w:jc w:val="both"/>
        <w:rPr>
          <w:rFonts w:ascii="Times New Roman" w:eastAsia="Times New Roman" w:hAnsi="Times New Roman"/>
          <w:sz w:val="24"/>
          <w:szCs w:val="24"/>
          <w:lang w:eastAsia="ru-RU"/>
        </w:rPr>
      </w:pPr>
      <w:r w:rsidRPr="007C2B3A">
        <w:rPr>
          <w:rFonts w:ascii="Times New Roman" w:eastAsia="Times New Roman" w:hAnsi="Times New Roman"/>
          <w:sz w:val="24"/>
          <w:szCs w:val="24"/>
          <w:lang w:eastAsia="ru-RU"/>
        </w:rPr>
        <w:t>Продукция поставляется не позднее __________________, после получения Спецификации, иной срок может быть согласован сторонами в Спецификациях. Спецификации могут направляться Заказчиками в любое время срока действия договора (04.202</w:t>
      </w:r>
      <w:r>
        <w:rPr>
          <w:rFonts w:ascii="Times New Roman" w:eastAsia="Times New Roman" w:hAnsi="Times New Roman"/>
          <w:sz w:val="24"/>
          <w:szCs w:val="24"/>
          <w:lang w:eastAsia="ru-RU"/>
        </w:rPr>
        <w:t>2</w:t>
      </w:r>
      <w:r w:rsidRPr="007C2B3A">
        <w:rPr>
          <w:rFonts w:ascii="Times New Roman" w:eastAsia="Times New Roman" w:hAnsi="Times New Roman"/>
          <w:sz w:val="24"/>
          <w:szCs w:val="24"/>
          <w:lang w:eastAsia="ru-RU"/>
        </w:rPr>
        <w:t>-12.202</w:t>
      </w:r>
      <w:r w:rsidR="00AC05EE">
        <w:rPr>
          <w:rFonts w:ascii="Times New Roman" w:eastAsia="Times New Roman" w:hAnsi="Times New Roman"/>
          <w:sz w:val="24"/>
          <w:szCs w:val="24"/>
          <w:lang w:eastAsia="ru-RU"/>
        </w:rPr>
        <w:t>2</w:t>
      </w:r>
      <w:r w:rsidRPr="007C2B3A">
        <w:rPr>
          <w:rFonts w:ascii="Times New Roman" w:eastAsia="Times New Roman" w:hAnsi="Times New Roman"/>
          <w:sz w:val="24"/>
          <w:szCs w:val="24"/>
          <w:lang w:eastAsia="ru-RU"/>
        </w:rPr>
        <w:t xml:space="preserve"> г.) на электронный адрес Поставщика (</w:t>
      </w:r>
      <w:r w:rsidRPr="007C2B3A">
        <w:rPr>
          <w:rFonts w:ascii="Times New Roman" w:eastAsia="Times New Roman" w:hAnsi="Times New Roman"/>
          <w:sz w:val="24"/>
          <w:szCs w:val="24"/>
          <w:lang w:val="en-US" w:eastAsia="ru-RU"/>
        </w:rPr>
        <w:t>email</w:t>
      </w:r>
      <w:r w:rsidRPr="007C2B3A">
        <w:rPr>
          <w:rFonts w:ascii="Times New Roman" w:eastAsia="Times New Roman" w:hAnsi="Times New Roman"/>
          <w:sz w:val="24"/>
          <w:szCs w:val="24"/>
          <w:lang w:eastAsia="ru-RU"/>
        </w:rPr>
        <w:t>: ___________).</w:t>
      </w:r>
      <w:r>
        <w:rPr>
          <w:rFonts w:ascii="Times New Roman" w:eastAsia="Times New Roman" w:hAnsi="Times New Roman"/>
          <w:sz w:val="24"/>
          <w:szCs w:val="24"/>
          <w:lang w:eastAsia="ru-RU"/>
        </w:rPr>
        <w:t xml:space="preserve"> </w:t>
      </w:r>
    </w:p>
    <w:p w14:paraId="5785602D" w14:textId="2FD879D2" w:rsidR="007C2B3A" w:rsidRDefault="007C2B3A" w:rsidP="007C2B3A">
      <w:pPr>
        <w:pStyle w:val="af9"/>
        <w:tabs>
          <w:tab w:val="left" w:pos="993"/>
          <w:tab w:val="left" w:pos="1276"/>
          <w:tab w:val="num" w:pos="5464"/>
        </w:tabs>
        <w:ind w:left="0"/>
        <w:jc w:val="both"/>
        <w:rPr>
          <w:rFonts w:ascii="Times New Roman" w:eastAsia="Times New Roman" w:hAnsi="Times New Roman"/>
          <w:sz w:val="24"/>
          <w:szCs w:val="24"/>
          <w:lang w:eastAsia="ru-RU"/>
        </w:rPr>
      </w:pPr>
      <w:r w:rsidRPr="007C2B3A">
        <w:rPr>
          <w:rFonts w:ascii="Times New Roman" w:eastAsia="Times New Roman" w:hAnsi="Times New Roman"/>
          <w:sz w:val="24"/>
          <w:szCs w:val="24"/>
          <w:lang w:eastAsia="ru-RU"/>
        </w:rPr>
        <w:t>При чрезвычайной потребности в товаре возможна более частая поставка.</w:t>
      </w:r>
    </w:p>
    <w:p w14:paraId="7A193C31" w14:textId="4DED5260" w:rsidR="003B2695" w:rsidRDefault="00C63982" w:rsidP="0022131D">
      <w:pPr>
        <w:pStyle w:val="af9"/>
        <w:numPr>
          <w:ilvl w:val="1"/>
          <w:numId w:val="3"/>
        </w:numPr>
        <w:tabs>
          <w:tab w:val="num" w:pos="567"/>
          <w:tab w:val="left" w:pos="993"/>
          <w:tab w:val="left" w:pos="1276"/>
        </w:tabs>
        <w:ind w:left="0" w:firstLine="567"/>
        <w:jc w:val="both"/>
        <w:rPr>
          <w:rFonts w:ascii="Times New Roman" w:eastAsia="Times New Roman" w:hAnsi="Times New Roman"/>
          <w:sz w:val="24"/>
          <w:szCs w:val="24"/>
          <w:lang w:eastAsia="ru-RU"/>
        </w:rPr>
      </w:pPr>
      <w:r w:rsidRPr="00C63982">
        <w:rPr>
          <w:rFonts w:ascii="Times New Roman" w:eastAsia="Times New Roman" w:hAnsi="Times New Roman"/>
          <w:sz w:val="24"/>
          <w:szCs w:val="24"/>
          <w:lang w:eastAsia="ru-RU"/>
        </w:rPr>
        <w:t>Поставщик обязан направить в адрес Покупателя средствами факсимильной/электронной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 чем за 3 (три) рабочих дней до даты такой поставки.</w:t>
      </w:r>
    </w:p>
    <w:p w14:paraId="247E0179" w14:textId="4143A786" w:rsidR="00DB6845" w:rsidRPr="005571D9" w:rsidRDefault="005571D9" w:rsidP="005571D9">
      <w:pPr>
        <w:pStyle w:val="af9"/>
        <w:numPr>
          <w:ilvl w:val="1"/>
          <w:numId w:val="3"/>
        </w:numPr>
        <w:tabs>
          <w:tab w:val="num" w:pos="567"/>
          <w:tab w:val="left" w:pos="993"/>
          <w:tab w:val="left" w:pos="1276"/>
        </w:tabs>
        <w:ind w:left="0" w:firstLine="567"/>
        <w:jc w:val="both"/>
        <w:rPr>
          <w:rFonts w:ascii="Times New Roman" w:eastAsia="Times New Roman" w:hAnsi="Times New Roman"/>
          <w:sz w:val="24"/>
          <w:szCs w:val="24"/>
          <w:lang w:eastAsia="ru-RU"/>
        </w:rPr>
      </w:pPr>
      <w:r w:rsidRPr="005571D9">
        <w:rPr>
          <w:rFonts w:ascii="Times New Roman" w:eastAsia="Times New Roman" w:hAnsi="Times New Roman"/>
          <w:sz w:val="24"/>
          <w:szCs w:val="24"/>
          <w:lang w:eastAsia="ru-RU"/>
        </w:rPr>
        <w:t xml:space="preserve">Поставщик до 12:00 по московскому времени дня, следующего за днем отгрузки (поставки) Товара, обязан уведомить об этом Покупателя, передать сканированные копии документов, подтверждающих факт отгрузки (поставки) товара, средствами факсимильной или электронной связи по номеру факса ________ или адресу электронной почты _____________. При этом Поставщик обязан указать № контейнера (вагона, транспортного средства и т.п.), пункт назначения, дату отправки, предположительное время прибытия Товара в место назначения, наименование и количество Товара, наименование грузоотправителя и грузополучателя, № товарно-транспортной накладной.  Оригиналы документов, подтверждающих факт отгрузки (поставки) товара (включая подписанные Поставщиком товарную накладную Торг 12 и счета–фактуры), должны быть направлены Покупателю не позднее 5 (пяти) календарных дней, считая со дня отгрузки товара, но в любом случае до 5-го числа месяца, следующего за месяцем отгрузки. </w:t>
      </w:r>
    </w:p>
    <w:p w14:paraId="125D6925" w14:textId="2D55E59E" w:rsidR="00C63982" w:rsidRPr="00BC4BF6" w:rsidRDefault="00C63982" w:rsidP="0022131D">
      <w:pPr>
        <w:pStyle w:val="af9"/>
        <w:numPr>
          <w:ilvl w:val="1"/>
          <w:numId w:val="3"/>
        </w:numPr>
        <w:tabs>
          <w:tab w:val="num" w:pos="567"/>
          <w:tab w:val="left" w:pos="993"/>
          <w:tab w:val="left" w:pos="1276"/>
        </w:tabs>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Доставка и передача Товара </w:t>
      </w:r>
      <w:r w:rsidR="00090713">
        <w:rPr>
          <w:rFonts w:ascii="Times New Roman" w:eastAsia="Times New Roman" w:hAnsi="Times New Roman"/>
          <w:sz w:val="24"/>
          <w:szCs w:val="24"/>
          <w:lang w:eastAsia="ru-RU"/>
        </w:rPr>
        <w:t xml:space="preserve">осуществляется Поставщиком по адресу: г. Владимир, Октябрьский проспект, д. 10а </w:t>
      </w:r>
      <w:r w:rsidR="008C41F1">
        <w:rPr>
          <w:rFonts w:ascii="Times New Roman" w:eastAsia="Times New Roman" w:hAnsi="Times New Roman"/>
          <w:sz w:val="24"/>
          <w:szCs w:val="24"/>
          <w:lang w:eastAsia="ru-RU"/>
        </w:rPr>
        <w:t>(склад</w:t>
      </w:r>
      <w:r w:rsidR="00090713">
        <w:rPr>
          <w:rFonts w:ascii="Times New Roman" w:eastAsia="Times New Roman" w:hAnsi="Times New Roman"/>
          <w:sz w:val="24"/>
          <w:szCs w:val="24"/>
          <w:lang w:eastAsia="ru-RU"/>
        </w:rPr>
        <w:t xml:space="preserve"> Покупателя). </w:t>
      </w:r>
    </w:p>
    <w:p w14:paraId="352717B7" w14:textId="77777777" w:rsidR="007A7257" w:rsidRPr="007A7257" w:rsidRDefault="00375259" w:rsidP="0022131D">
      <w:pPr>
        <w:pStyle w:val="af9"/>
        <w:numPr>
          <w:ilvl w:val="1"/>
          <w:numId w:val="3"/>
        </w:numPr>
        <w:tabs>
          <w:tab w:val="num" w:pos="720"/>
          <w:tab w:val="left" w:pos="993"/>
        </w:tabs>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Поставка Товара осуществляется по рабочим дням с 9.00 до 16.00 по предварительному согласованию с Покупателем. Рабочим днем</w:t>
      </w:r>
      <w:r w:rsidR="007A7257" w:rsidRPr="007A7257">
        <w:rPr>
          <w:rFonts w:ascii="Times New Roman" w:eastAsia="Times New Roman" w:hAnsi="Times New Roman"/>
          <w:sz w:val="24"/>
          <w:szCs w:val="24"/>
          <w:lang w:eastAsia="ru-RU"/>
        </w:rPr>
        <w:t xml:space="preserve"> в рамках настоящего Договора считается день, который не признается в соответствии с законодательством Российской Федерации выходным и (или)</w:t>
      </w:r>
      <w:r>
        <w:rPr>
          <w:rFonts w:ascii="Times New Roman" w:eastAsia="Times New Roman" w:hAnsi="Times New Roman"/>
          <w:sz w:val="24"/>
          <w:szCs w:val="24"/>
          <w:lang w:eastAsia="ru-RU"/>
        </w:rPr>
        <w:t xml:space="preserve"> </w:t>
      </w:r>
      <w:r w:rsidR="00731530">
        <w:rPr>
          <w:rFonts w:ascii="Times New Roman" w:eastAsia="Times New Roman" w:hAnsi="Times New Roman"/>
          <w:sz w:val="24"/>
          <w:szCs w:val="24"/>
          <w:lang w:eastAsia="ru-RU"/>
        </w:rPr>
        <w:t>н</w:t>
      </w:r>
      <w:r w:rsidR="007A7257" w:rsidRPr="007A7257">
        <w:rPr>
          <w:rFonts w:ascii="Times New Roman" w:eastAsia="Times New Roman" w:hAnsi="Times New Roman"/>
          <w:sz w:val="24"/>
          <w:szCs w:val="24"/>
          <w:lang w:eastAsia="ru-RU"/>
        </w:rPr>
        <w:t>ерабочим праздничным днем (при условии режима рабочего времени пятидневной рабочей недели с двумя выходными днями – субботой и воскресеньем).</w:t>
      </w:r>
    </w:p>
    <w:p w14:paraId="37C5A152" w14:textId="77777777" w:rsidR="00814C0B" w:rsidRPr="00523528" w:rsidRDefault="00814C0B" w:rsidP="007A7257">
      <w:pPr>
        <w:numPr>
          <w:ilvl w:val="1"/>
          <w:numId w:val="3"/>
        </w:numPr>
        <w:shd w:val="clear" w:color="auto" w:fill="FFFFFF"/>
        <w:tabs>
          <w:tab w:val="left" w:pos="720"/>
          <w:tab w:val="left" w:pos="1080"/>
          <w:tab w:val="left" w:pos="1190"/>
        </w:tabs>
        <w:ind w:left="0" w:firstLine="540"/>
        <w:jc w:val="both"/>
        <w:rPr>
          <w:sz w:val="24"/>
          <w:szCs w:val="24"/>
        </w:rPr>
      </w:pPr>
      <w:r w:rsidRPr="00523528">
        <w:rPr>
          <w:color w:val="000000"/>
          <w:sz w:val="24"/>
          <w:szCs w:val="24"/>
        </w:rPr>
        <w:lastRenderedPageBreak/>
        <w:t>Право собств</w:t>
      </w:r>
      <w:r w:rsidR="00864D12">
        <w:rPr>
          <w:color w:val="000000"/>
          <w:sz w:val="24"/>
          <w:szCs w:val="24"/>
        </w:rPr>
        <w:t xml:space="preserve">енности </w:t>
      </w:r>
      <w:r w:rsidRPr="00523528">
        <w:rPr>
          <w:color w:val="000000"/>
          <w:sz w:val="24"/>
          <w:szCs w:val="24"/>
        </w:rPr>
        <w:t>Товара переходят от Поставщика к Покупателю с даты подписания Сторонами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14:paraId="33CA9876" w14:textId="77777777" w:rsidR="00814C0B" w:rsidRPr="00523528" w:rsidRDefault="00814C0B" w:rsidP="007A7257">
      <w:pPr>
        <w:numPr>
          <w:ilvl w:val="1"/>
          <w:numId w:val="3"/>
        </w:numPr>
        <w:shd w:val="clear" w:color="auto" w:fill="FFFFFF"/>
        <w:tabs>
          <w:tab w:val="left" w:pos="720"/>
          <w:tab w:val="left" w:pos="1080"/>
          <w:tab w:val="left" w:pos="1190"/>
        </w:tabs>
        <w:ind w:left="0" w:firstLine="540"/>
        <w:jc w:val="both"/>
        <w:rPr>
          <w:sz w:val="24"/>
          <w:szCs w:val="24"/>
        </w:rPr>
      </w:pPr>
      <w:r w:rsidRPr="00523528">
        <w:rPr>
          <w:color w:val="000000"/>
          <w:sz w:val="24"/>
          <w:szCs w:val="24"/>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поставленный Товар на время переоформления Поставщиком таких документов, что не освобождает Поставщика от ответственности за просрочку поставки Товара.</w:t>
      </w:r>
    </w:p>
    <w:p w14:paraId="7E47C041" w14:textId="77777777" w:rsidR="00814C0B" w:rsidRPr="00523528" w:rsidRDefault="00814C0B" w:rsidP="007A7257">
      <w:pPr>
        <w:numPr>
          <w:ilvl w:val="1"/>
          <w:numId w:val="3"/>
        </w:numPr>
        <w:shd w:val="clear" w:color="auto" w:fill="FFFFFF"/>
        <w:tabs>
          <w:tab w:val="left" w:pos="720"/>
          <w:tab w:val="left" w:pos="1080"/>
          <w:tab w:val="left" w:pos="1190"/>
        </w:tabs>
        <w:ind w:left="0" w:firstLine="540"/>
        <w:jc w:val="both"/>
        <w:rPr>
          <w:sz w:val="24"/>
          <w:szCs w:val="24"/>
        </w:rPr>
      </w:pPr>
      <w:r w:rsidRPr="00523528">
        <w:rPr>
          <w:color w:val="000000"/>
          <w:sz w:val="24"/>
          <w:szCs w:val="24"/>
        </w:rPr>
        <w:t xml:space="preserve">Поставщик, допустивший недопоставку Товара, обязан восполнить недопоставленное количество Товара в течение </w:t>
      </w:r>
      <w:r w:rsidR="00864D12">
        <w:rPr>
          <w:color w:val="000000"/>
          <w:sz w:val="24"/>
          <w:szCs w:val="24"/>
        </w:rPr>
        <w:t>5</w:t>
      </w:r>
      <w:r w:rsidRPr="00523528">
        <w:rPr>
          <w:color w:val="000000"/>
          <w:sz w:val="24"/>
          <w:szCs w:val="24"/>
        </w:rPr>
        <w:t xml:space="preserve"> (</w:t>
      </w:r>
      <w:r w:rsidR="00864D12">
        <w:rPr>
          <w:color w:val="000000"/>
          <w:sz w:val="24"/>
          <w:szCs w:val="24"/>
        </w:rPr>
        <w:t>пяти</w:t>
      </w:r>
      <w:r w:rsidRPr="00523528">
        <w:rPr>
          <w:color w:val="000000"/>
          <w:sz w:val="24"/>
          <w:szCs w:val="24"/>
        </w:rPr>
        <w:t xml:space="preserve">) календарных дней </w:t>
      </w:r>
      <w:r w:rsidRPr="00523528">
        <w:rPr>
          <w:sz w:val="24"/>
          <w:szCs w:val="24"/>
        </w:rPr>
        <w:t>с даты уведомления Покупателем Поставщика об обнаружении Покупателем недопоставки, что не освобождает Поставщика от ответственности за просрочку поставки Товара.</w:t>
      </w:r>
    </w:p>
    <w:p w14:paraId="21A77234" w14:textId="77777777" w:rsidR="00814C0B" w:rsidRPr="00523528" w:rsidRDefault="00814C0B" w:rsidP="007A7257">
      <w:pPr>
        <w:numPr>
          <w:ilvl w:val="1"/>
          <w:numId w:val="3"/>
        </w:numPr>
        <w:shd w:val="clear" w:color="auto" w:fill="FFFFFF"/>
        <w:tabs>
          <w:tab w:val="num" w:pos="720"/>
          <w:tab w:val="left" w:pos="1080"/>
        </w:tabs>
        <w:ind w:left="0" w:firstLine="540"/>
        <w:jc w:val="both"/>
        <w:rPr>
          <w:sz w:val="24"/>
          <w:szCs w:val="24"/>
        </w:rPr>
      </w:pPr>
      <w:r w:rsidRPr="00523528">
        <w:rPr>
          <w:sz w:val="24"/>
          <w:szCs w:val="24"/>
        </w:rPr>
        <w:t xml:space="preserve">Поставщик гарантирует, что Товар </w:t>
      </w:r>
      <w:r w:rsidRPr="00523528">
        <w:rPr>
          <w:color w:val="000000"/>
          <w:sz w:val="24"/>
          <w:szCs w:val="24"/>
        </w:rPr>
        <w:t>является новым, ранее не использовался,</w:t>
      </w:r>
      <w:r w:rsidRPr="00523528">
        <w:rPr>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2FD500A5" w14:textId="77777777" w:rsidR="00F06B27" w:rsidRDefault="00814C0B" w:rsidP="00736827">
      <w:pPr>
        <w:shd w:val="clear" w:color="auto" w:fill="FFFFFF"/>
        <w:tabs>
          <w:tab w:val="num" w:pos="720"/>
          <w:tab w:val="left" w:pos="1080"/>
        </w:tabs>
        <w:ind w:firstLine="426"/>
        <w:jc w:val="both"/>
        <w:rPr>
          <w:sz w:val="24"/>
          <w:szCs w:val="24"/>
        </w:rPr>
      </w:pPr>
      <w:r w:rsidRPr="00523528">
        <w:rPr>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198685EC" w14:textId="77777777" w:rsidR="00CD7C1D" w:rsidRDefault="00CD7C1D" w:rsidP="00736827">
      <w:pPr>
        <w:shd w:val="clear" w:color="auto" w:fill="FFFFFF"/>
        <w:tabs>
          <w:tab w:val="num" w:pos="720"/>
          <w:tab w:val="left" w:pos="1080"/>
        </w:tabs>
        <w:ind w:firstLine="426"/>
        <w:jc w:val="both"/>
        <w:rPr>
          <w:sz w:val="24"/>
          <w:szCs w:val="24"/>
        </w:rPr>
      </w:pPr>
    </w:p>
    <w:p w14:paraId="58CC6941" w14:textId="0D52BA1A" w:rsidR="00F06B27" w:rsidRDefault="005D464F" w:rsidP="007A7257">
      <w:pPr>
        <w:numPr>
          <w:ilvl w:val="0"/>
          <w:numId w:val="3"/>
        </w:numPr>
        <w:shd w:val="clear" w:color="auto" w:fill="FFFFFF"/>
        <w:tabs>
          <w:tab w:val="num" w:pos="720"/>
          <w:tab w:val="left" w:pos="1080"/>
        </w:tabs>
        <w:ind w:left="0" w:firstLine="540"/>
        <w:jc w:val="center"/>
        <w:rPr>
          <w:b/>
          <w:color w:val="000000"/>
          <w:sz w:val="24"/>
          <w:szCs w:val="24"/>
        </w:rPr>
      </w:pPr>
      <w:r>
        <w:rPr>
          <w:b/>
          <w:color w:val="000000"/>
          <w:sz w:val="24"/>
          <w:szCs w:val="24"/>
        </w:rPr>
        <w:t xml:space="preserve"> </w:t>
      </w:r>
      <w:r w:rsidR="00F06B27" w:rsidRPr="00523528">
        <w:rPr>
          <w:b/>
          <w:color w:val="000000"/>
          <w:sz w:val="24"/>
          <w:szCs w:val="24"/>
        </w:rPr>
        <w:t>Приемка по количеству и качеству</w:t>
      </w:r>
    </w:p>
    <w:p w14:paraId="39BA3470" w14:textId="77777777" w:rsidR="00E65A38" w:rsidRDefault="00E65A38" w:rsidP="00E65A38">
      <w:pPr>
        <w:shd w:val="clear" w:color="auto" w:fill="FFFFFF"/>
        <w:tabs>
          <w:tab w:val="left" w:pos="1080"/>
        </w:tabs>
        <w:ind w:left="540"/>
        <w:rPr>
          <w:b/>
          <w:color w:val="000000"/>
          <w:sz w:val="24"/>
          <w:szCs w:val="24"/>
        </w:rPr>
      </w:pPr>
    </w:p>
    <w:p w14:paraId="34EEB722" w14:textId="77777777" w:rsidR="00F06B27" w:rsidRPr="00523528" w:rsidRDefault="00F06B27" w:rsidP="007A7257">
      <w:pPr>
        <w:numPr>
          <w:ilvl w:val="1"/>
          <w:numId w:val="3"/>
        </w:numPr>
        <w:shd w:val="clear" w:color="auto" w:fill="FFFFFF"/>
        <w:tabs>
          <w:tab w:val="num" w:pos="720"/>
          <w:tab w:val="left" w:pos="1080"/>
        </w:tabs>
        <w:ind w:left="0" w:firstLine="540"/>
        <w:jc w:val="both"/>
        <w:rPr>
          <w:sz w:val="24"/>
          <w:szCs w:val="24"/>
        </w:rPr>
      </w:pPr>
      <w:r w:rsidRPr="00523528">
        <w:rPr>
          <w:sz w:val="24"/>
          <w:szCs w:val="24"/>
        </w:rPr>
        <w:t xml:space="preserve">Приемка Товара </w:t>
      </w:r>
      <w:r w:rsidR="002324F0" w:rsidRPr="00523528">
        <w:rPr>
          <w:sz w:val="24"/>
          <w:szCs w:val="24"/>
        </w:rPr>
        <w:t>должна</w:t>
      </w:r>
      <w:r w:rsidRPr="00523528">
        <w:rPr>
          <w:sz w:val="24"/>
          <w:szCs w:val="24"/>
        </w:rPr>
        <w:t xml:space="preserve"> осуществляться Покупателем совместно с представителями Поставщика в следующем порядке:</w:t>
      </w:r>
    </w:p>
    <w:p w14:paraId="44F468FF" w14:textId="42BA6990" w:rsidR="00F06B27" w:rsidRPr="00523528" w:rsidRDefault="003E2060" w:rsidP="007A7257">
      <w:pPr>
        <w:numPr>
          <w:ilvl w:val="2"/>
          <w:numId w:val="3"/>
        </w:numPr>
        <w:shd w:val="clear" w:color="auto" w:fill="FFFFFF"/>
        <w:tabs>
          <w:tab w:val="num" w:pos="720"/>
          <w:tab w:val="left" w:pos="1080"/>
        </w:tabs>
        <w:ind w:left="0" w:firstLine="540"/>
        <w:jc w:val="both"/>
        <w:rPr>
          <w:sz w:val="24"/>
          <w:szCs w:val="24"/>
        </w:rPr>
      </w:pPr>
      <w:r>
        <w:rPr>
          <w:sz w:val="24"/>
          <w:szCs w:val="24"/>
        </w:rPr>
        <w:t xml:space="preserve"> </w:t>
      </w:r>
      <w:r w:rsidR="00F06B27" w:rsidRPr="00523528">
        <w:rPr>
          <w:sz w:val="24"/>
          <w:szCs w:val="24"/>
        </w:rPr>
        <w:t>Внешний осмотр упаковки Товара с целью выявления наружных повреждений и проверки соответствия количества Товара осуществляется Покупателем совместно с Поставщиком без нарушения целостности тары и упаковки в дату поставки Товара.</w:t>
      </w:r>
    </w:p>
    <w:p w14:paraId="3B834B78" w14:textId="77777777" w:rsidR="00F06B27" w:rsidRPr="00523528" w:rsidRDefault="00731530" w:rsidP="007A7257">
      <w:pPr>
        <w:numPr>
          <w:ilvl w:val="2"/>
          <w:numId w:val="10"/>
        </w:numPr>
        <w:shd w:val="clear" w:color="auto" w:fill="FFFFFF"/>
        <w:tabs>
          <w:tab w:val="left" w:pos="900"/>
          <w:tab w:val="left" w:pos="1080"/>
          <w:tab w:val="num" w:pos="2160"/>
        </w:tabs>
        <w:ind w:left="0" w:firstLine="540"/>
        <w:jc w:val="both"/>
        <w:rPr>
          <w:sz w:val="24"/>
          <w:szCs w:val="24"/>
        </w:rPr>
      </w:pPr>
      <w:r>
        <w:rPr>
          <w:sz w:val="24"/>
          <w:szCs w:val="24"/>
        </w:rPr>
        <w:t xml:space="preserve">   </w:t>
      </w:r>
      <w:r w:rsidR="00F06B27" w:rsidRPr="00523528">
        <w:rPr>
          <w:sz w:val="24"/>
          <w:szCs w:val="24"/>
        </w:rPr>
        <w:t>Внутр</w:t>
      </w:r>
      <w:r>
        <w:rPr>
          <w:sz w:val="24"/>
          <w:szCs w:val="24"/>
        </w:rPr>
        <w:t>енняя</w:t>
      </w:r>
      <w:r w:rsidR="00F06B27" w:rsidRPr="00523528">
        <w:rPr>
          <w:sz w:val="24"/>
          <w:szCs w:val="24"/>
        </w:rPr>
        <w:t xml:space="preserve"> приемка Товара производится на складе Покупателя с участием представителя Поставщика.</w:t>
      </w:r>
    </w:p>
    <w:p w14:paraId="36F31A47" w14:textId="77777777" w:rsidR="00F06B27" w:rsidRPr="00523528" w:rsidRDefault="00731530" w:rsidP="007A7257">
      <w:pPr>
        <w:numPr>
          <w:ilvl w:val="2"/>
          <w:numId w:val="10"/>
        </w:numPr>
        <w:shd w:val="clear" w:color="auto" w:fill="FFFFFF"/>
        <w:tabs>
          <w:tab w:val="left" w:pos="900"/>
          <w:tab w:val="left" w:pos="1080"/>
          <w:tab w:val="num" w:pos="2160"/>
        </w:tabs>
        <w:ind w:left="0" w:firstLine="540"/>
        <w:jc w:val="both"/>
        <w:rPr>
          <w:sz w:val="24"/>
          <w:szCs w:val="24"/>
        </w:rPr>
      </w:pPr>
      <w:r>
        <w:rPr>
          <w:sz w:val="24"/>
          <w:szCs w:val="24"/>
        </w:rPr>
        <w:t xml:space="preserve">   </w:t>
      </w:r>
      <w:r w:rsidR="00F06B27" w:rsidRPr="00523528">
        <w:rPr>
          <w:sz w:val="24"/>
          <w:szCs w:val="24"/>
        </w:rPr>
        <w:t xml:space="preserve">По результатам </w:t>
      </w:r>
      <w:r w:rsidR="009821A6">
        <w:rPr>
          <w:sz w:val="24"/>
          <w:szCs w:val="24"/>
        </w:rPr>
        <w:t>внутренней</w:t>
      </w:r>
      <w:r w:rsidR="00F06B27" w:rsidRPr="00523528">
        <w:rPr>
          <w:sz w:val="24"/>
          <w:szCs w:val="24"/>
        </w:rPr>
        <w:t xml:space="preserve"> приемки Сторонами составляются и подписываются Акты проверки или Акты рекламаций (если таковые будут составлены), в которых указываются:</w:t>
      </w:r>
    </w:p>
    <w:p w14:paraId="2743EDE9" w14:textId="77777777" w:rsidR="00F06B27" w:rsidRPr="00523528" w:rsidRDefault="00F06B27" w:rsidP="007A7257">
      <w:pPr>
        <w:numPr>
          <w:ilvl w:val="3"/>
          <w:numId w:val="10"/>
        </w:numPr>
        <w:shd w:val="clear" w:color="auto" w:fill="FFFFFF"/>
        <w:ind w:left="0" w:firstLine="567"/>
        <w:jc w:val="both"/>
        <w:rPr>
          <w:sz w:val="24"/>
          <w:szCs w:val="24"/>
        </w:rPr>
      </w:pPr>
      <w:r w:rsidRPr="00523528">
        <w:rPr>
          <w:sz w:val="24"/>
          <w:szCs w:val="24"/>
        </w:rPr>
        <w:t>дата и место составления Акта;</w:t>
      </w:r>
    </w:p>
    <w:p w14:paraId="740ACE7F" w14:textId="77777777" w:rsidR="00F06B27" w:rsidRPr="00523528" w:rsidRDefault="00F06B27" w:rsidP="007A7257">
      <w:pPr>
        <w:numPr>
          <w:ilvl w:val="3"/>
          <w:numId w:val="10"/>
        </w:numPr>
        <w:shd w:val="clear" w:color="auto" w:fill="FFFFFF"/>
        <w:ind w:left="0" w:firstLine="567"/>
        <w:jc w:val="both"/>
        <w:rPr>
          <w:sz w:val="24"/>
          <w:szCs w:val="24"/>
        </w:rPr>
      </w:pPr>
      <w:r w:rsidRPr="00523528">
        <w:rPr>
          <w:sz w:val="24"/>
          <w:szCs w:val="24"/>
        </w:rPr>
        <w:t>номер и дата Договора;</w:t>
      </w:r>
    </w:p>
    <w:p w14:paraId="5DA0C995" w14:textId="77777777" w:rsidR="00F06B27" w:rsidRPr="00523528" w:rsidRDefault="00F06B27" w:rsidP="007A7257">
      <w:pPr>
        <w:numPr>
          <w:ilvl w:val="3"/>
          <w:numId w:val="10"/>
        </w:numPr>
        <w:shd w:val="clear" w:color="auto" w:fill="FFFFFF"/>
        <w:ind w:left="0" w:firstLine="567"/>
        <w:jc w:val="both"/>
        <w:rPr>
          <w:sz w:val="24"/>
          <w:szCs w:val="24"/>
        </w:rPr>
      </w:pPr>
      <w:r w:rsidRPr="00523528">
        <w:rPr>
          <w:sz w:val="24"/>
          <w:szCs w:val="24"/>
        </w:rPr>
        <w:t>наименование Товара;</w:t>
      </w:r>
    </w:p>
    <w:p w14:paraId="7C62453F" w14:textId="77777777" w:rsidR="00F06B27" w:rsidRPr="00523528" w:rsidRDefault="00F06B27" w:rsidP="007A7257">
      <w:pPr>
        <w:numPr>
          <w:ilvl w:val="3"/>
          <w:numId w:val="10"/>
        </w:numPr>
        <w:shd w:val="clear" w:color="auto" w:fill="FFFFFF"/>
        <w:ind w:left="0" w:firstLine="567"/>
        <w:jc w:val="both"/>
        <w:rPr>
          <w:sz w:val="24"/>
          <w:szCs w:val="24"/>
        </w:rPr>
      </w:pPr>
      <w:r w:rsidRPr="00523528">
        <w:rPr>
          <w:sz w:val="24"/>
          <w:szCs w:val="24"/>
        </w:rPr>
        <w:t>состояние упаковки;</w:t>
      </w:r>
    </w:p>
    <w:p w14:paraId="61078635" w14:textId="77777777" w:rsidR="00F06B27" w:rsidRPr="00523528" w:rsidRDefault="00F06B27" w:rsidP="007A7257">
      <w:pPr>
        <w:numPr>
          <w:ilvl w:val="3"/>
          <w:numId w:val="10"/>
        </w:numPr>
        <w:shd w:val="clear" w:color="auto" w:fill="FFFFFF"/>
        <w:ind w:left="0" w:firstLine="567"/>
        <w:jc w:val="both"/>
        <w:rPr>
          <w:sz w:val="24"/>
          <w:szCs w:val="24"/>
        </w:rPr>
      </w:pPr>
      <w:r w:rsidRPr="00523528">
        <w:rPr>
          <w:sz w:val="24"/>
          <w:szCs w:val="24"/>
        </w:rPr>
        <w:t>номера мест, в которых обнаружены недостатки, недостача и/или дефект;</w:t>
      </w:r>
    </w:p>
    <w:p w14:paraId="78B49710" w14:textId="77777777" w:rsidR="00F06B27" w:rsidRPr="00523528" w:rsidRDefault="00F06B27" w:rsidP="007A7257">
      <w:pPr>
        <w:numPr>
          <w:ilvl w:val="3"/>
          <w:numId w:val="10"/>
        </w:numPr>
        <w:shd w:val="clear" w:color="auto" w:fill="FFFFFF"/>
        <w:ind w:left="0" w:firstLine="567"/>
        <w:jc w:val="both"/>
        <w:rPr>
          <w:sz w:val="24"/>
          <w:szCs w:val="24"/>
        </w:rPr>
      </w:pPr>
      <w:r w:rsidRPr="00523528">
        <w:rPr>
          <w:sz w:val="24"/>
          <w:szCs w:val="24"/>
        </w:rPr>
        <w:t>количество мест всей партии Товара;</w:t>
      </w:r>
    </w:p>
    <w:p w14:paraId="43142BA9" w14:textId="77777777" w:rsidR="00F06B27" w:rsidRPr="00523528" w:rsidRDefault="00F06B27" w:rsidP="007A7257">
      <w:pPr>
        <w:numPr>
          <w:ilvl w:val="3"/>
          <w:numId w:val="10"/>
        </w:numPr>
        <w:shd w:val="clear" w:color="auto" w:fill="FFFFFF"/>
        <w:ind w:left="0" w:firstLine="567"/>
        <w:jc w:val="both"/>
        <w:rPr>
          <w:sz w:val="24"/>
          <w:szCs w:val="24"/>
        </w:rPr>
      </w:pPr>
      <w:r w:rsidRPr="00523528">
        <w:rPr>
          <w:sz w:val="24"/>
          <w:szCs w:val="24"/>
        </w:rPr>
        <w:t>описание обнаруженных дефектов, замечаний, повреждений и недостатков с приложением фотографий дефектов (для Актов рекламаций).</w:t>
      </w:r>
    </w:p>
    <w:p w14:paraId="77DBCD21" w14:textId="77777777" w:rsidR="00F06B27" w:rsidRPr="00523528" w:rsidRDefault="00F06B27" w:rsidP="007A7257">
      <w:pPr>
        <w:ind w:firstLine="567"/>
        <w:jc w:val="both"/>
        <w:rPr>
          <w:sz w:val="24"/>
          <w:szCs w:val="24"/>
        </w:rPr>
      </w:pPr>
      <w:r w:rsidRPr="00523528">
        <w:rPr>
          <w:sz w:val="24"/>
          <w:szCs w:val="24"/>
        </w:rPr>
        <w:t xml:space="preserve">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w:t>
      </w:r>
      <w:r w:rsidRPr="00523528">
        <w:rPr>
          <w:sz w:val="24"/>
          <w:szCs w:val="24"/>
        </w:rPr>
        <w:lastRenderedPageBreak/>
        <w:t>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65969EB" w14:textId="77777777" w:rsidR="00F06B27" w:rsidRDefault="00F06B27" w:rsidP="007A7257">
      <w:pPr>
        <w:numPr>
          <w:ilvl w:val="1"/>
          <w:numId w:val="10"/>
        </w:numPr>
        <w:shd w:val="clear" w:color="auto" w:fill="FFFFFF"/>
        <w:tabs>
          <w:tab w:val="left" w:pos="720"/>
          <w:tab w:val="left" w:pos="1080"/>
        </w:tabs>
        <w:ind w:left="0" w:firstLine="540"/>
        <w:jc w:val="both"/>
        <w:rPr>
          <w:sz w:val="24"/>
          <w:szCs w:val="24"/>
        </w:rPr>
      </w:pPr>
      <w:r w:rsidRPr="00523528">
        <w:rPr>
          <w:sz w:val="24"/>
          <w:szCs w:val="24"/>
        </w:rPr>
        <w:t xml:space="preserve">Документы, подтверждающие факт поставки Товара, а также товаросопроводительные документы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даты получения данного уведомления Покупателя представить недостающие копии документов Покупателю, что не освобождает Поставщика от ответственности, предусмотренной </w:t>
      </w:r>
      <w:r w:rsidR="009E5FB8">
        <w:rPr>
          <w:sz w:val="24"/>
          <w:szCs w:val="24"/>
        </w:rPr>
        <w:t xml:space="preserve">разделом 8 </w:t>
      </w:r>
      <w:r w:rsidRPr="00523528">
        <w:rPr>
          <w:sz w:val="24"/>
          <w:szCs w:val="24"/>
        </w:rPr>
        <w:t xml:space="preserve">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даты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w:t>
      </w:r>
      <w:r w:rsidR="009E5FB8">
        <w:rPr>
          <w:sz w:val="24"/>
          <w:szCs w:val="24"/>
        </w:rPr>
        <w:t>разделом 8</w:t>
      </w:r>
      <w:r w:rsidRPr="00523528">
        <w:rPr>
          <w:sz w:val="24"/>
          <w:szCs w:val="24"/>
        </w:rPr>
        <w:t xml:space="preserve"> настоящего Договора.</w:t>
      </w:r>
    </w:p>
    <w:p w14:paraId="6F412AD2" w14:textId="77777777" w:rsidR="002B7E5D" w:rsidRDefault="002B7E5D" w:rsidP="002B7E5D">
      <w:pPr>
        <w:shd w:val="clear" w:color="auto" w:fill="FFFFFF"/>
        <w:tabs>
          <w:tab w:val="left" w:pos="720"/>
          <w:tab w:val="left" w:pos="1080"/>
        </w:tabs>
        <w:ind w:left="540"/>
        <w:jc w:val="both"/>
        <w:rPr>
          <w:sz w:val="24"/>
          <w:szCs w:val="24"/>
        </w:rPr>
      </w:pPr>
    </w:p>
    <w:p w14:paraId="32149AF3" w14:textId="27CBE5BA" w:rsidR="00D23C37" w:rsidRDefault="00D23C37" w:rsidP="009C19A6">
      <w:pPr>
        <w:pStyle w:val="af9"/>
        <w:numPr>
          <w:ilvl w:val="0"/>
          <w:numId w:val="10"/>
        </w:numPr>
        <w:ind w:right="-35"/>
        <w:jc w:val="center"/>
        <w:rPr>
          <w:rFonts w:ascii="Times New Roman" w:hAnsi="Times New Roman"/>
          <w:b/>
          <w:color w:val="000000" w:themeColor="text1"/>
          <w:sz w:val="24"/>
          <w:szCs w:val="24"/>
        </w:rPr>
      </w:pPr>
      <w:r w:rsidRPr="00736827">
        <w:rPr>
          <w:rFonts w:ascii="Times New Roman" w:hAnsi="Times New Roman"/>
          <w:b/>
          <w:color w:val="000000" w:themeColor="text1"/>
          <w:sz w:val="24"/>
          <w:szCs w:val="24"/>
        </w:rPr>
        <w:t>З</w:t>
      </w:r>
      <w:r w:rsidR="000B460C">
        <w:rPr>
          <w:rFonts w:ascii="Times New Roman" w:hAnsi="Times New Roman"/>
          <w:b/>
          <w:color w:val="000000" w:themeColor="text1"/>
          <w:sz w:val="24"/>
          <w:szCs w:val="24"/>
        </w:rPr>
        <w:t xml:space="preserve">аверения об обстоятельствах </w:t>
      </w:r>
    </w:p>
    <w:p w14:paraId="5438D521" w14:textId="77777777" w:rsidR="00E65A38" w:rsidRDefault="00E65A38" w:rsidP="00E65A38">
      <w:pPr>
        <w:pStyle w:val="af9"/>
        <w:ind w:left="540" w:right="-35"/>
        <w:rPr>
          <w:rFonts w:ascii="Times New Roman" w:hAnsi="Times New Roman"/>
          <w:b/>
          <w:color w:val="000000" w:themeColor="text1"/>
          <w:sz w:val="24"/>
          <w:szCs w:val="24"/>
        </w:rPr>
      </w:pPr>
    </w:p>
    <w:p w14:paraId="5B891C0A" w14:textId="77777777" w:rsidR="00D23C37" w:rsidRPr="00736827" w:rsidRDefault="007839C6" w:rsidP="002B7E5D">
      <w:pPr>
        <w:pStyle w:val="af9"/>
        <w:numPr>
          <w:ilvl w:val="1"/>
          <w:numId w:val="10"/>
        </w:numPr>
        <w:tabs>
          <w:tab w:val="left" w:pos="993"/>
        </w:tabs>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Поставщик</w:t>
      </w:r>
      <w:r w:rsidR="00D23C37" w:rsidRPr="00736827">
        <w:rPr>
          <w:rFonts w:ascii="Times New Roman" w:hAnsi="Times New Roman"/>
          <w:color w:val="000000" w:themeColor="text1"/>
          <w:sz w:val="24"/>
          <w:szCs w:val="24"/>
        </w:rPr>
        <w:t xml:space="preserve"> заверяет Покупателя, что на момент заключения Договора и в течение всего времени его действия:</w:t>
      </w:r>
    </w:p>
    <w:p w14:paraId="36059B94" w14:textId="77777777" w:rsidR="00D23C37" w:rsidRPr="00736827" w:rsidRDefault="007839C6" w:rsidP="00736827">
      <w:pPr>
        <w:pStyle w:val="af9"/>
        <w:numPr>
          <w:ilvl w:val="2"/>
          <w:numId w:val="36"/>
        </w:numPr>
        <w:tabs>
          <w:tab w:val="left" w:pos="1276"/>
        </w:tabs>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Р</w:t>
      </w:r>
      <w:r w:rsidR="00D23C37" w:rsidRPr="00736827">
        <w:rPr>
          <w:rFonts w:ascii="Times New Roman" w:hAnsi="Times New Roman"/>
          <w:color w:val="000000" w:themeColor="text1"/>
          <w:sz w:val="24"/>
          <w:szCs w:val="24"/>
        </w:rPr>
        <w:t xml:space="preserve">аботники и иные физические лица, привлекаемые </w:t>
      </w:r>
      <w:r w:rsidR="00D142C5">
        <w:rPr>
          <w:rFonts w:ascii="Times New Roman" w:hAnsi="Times New Roman"/>
          <w:color w:val="000000" w:themeColor="text1"/>
          <w:sz w:val="24"/>
          <w:szCs w:val="24"/>
        </w:rPr>
        <w:t>Поставщиком</w:t>
      </w:r>
      <w:r w:rsidR="005F095B">
        <w:rPr>
          <w:rFonts w:ascii="Times New Roman" w:hAnsi="Times New Roman"/>
          <w:color w:val="000000" w:themeColor="text1"/>
          <w:sz w:val="24"/>
          <w:szCs w:val="24"/>
        </w:rPr>
        <w:t xml:space="preserve"> </w:t>
      </w:r>
      <w:r w:rsidR="00D23C37" w:rsidRPr="00736827">
        <w:rPr>
          <w:rFonts w:ascii="Times New Roman" w:hAnsi="Times New Roman"/>
          <w:color w:val="000000" w:themeColor="text1"/>
          <w:sz w:val="24"/>
          <w:szCs w:val="24"/>
        </w:rPr>
        <w:t xml:space="preserve">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102E3E7B" w14:textId="69AACCE0" w:rsidR="00D23C37" w:rsidRPr="00736827" w:rsidRDefault="00D23C37" w:rsidP="00736827">
      <w:pPr>
        <w:pStyle w:val="af9"/>
        <w:numPr>
          <w:ilvl w:val="2"/>
          <w:numId w:val="36"/>
        </w:numPr>
        <w:tabs>
          <w:tab w:val="left" w:pos="1276"/>
        </w:tabs>
        <w:ind w:left="0" w:firstLine="567"/>
        <w:jc w:val="both"/>
        <w:rPr>
          <w:rFonts w:ascii="Times New Roman" w:hAnsi="Times New Roman"/>
          <w:color w:val="000000" w:themeColor="text1"/>
          <w:sz w:val="24"/>
          <w:szCs w:val="24"/>
        </w:rPr>
      </w:pPr>
      <w:r w:rsidRPr="00736827">
        <w:rPr>
          <w:rFonts w:ascii="Times New Roman" w:hAnsi="Times New Roman"/>
          <w:color w:val="000000" w:themeColor="text1"/>
          <w:sz w:val="24"/>
          <w:szCs w:val="24"/>
        </w:rPr>
        <w:t xml:space="preserve">заключение и исполнение настоящего Договора не противоречит и не представляет собой нарушения какого-либо иного обязательства </w:t>
      </w:r>
      <w:r w:rsidR="00D142C5">
        <w:rPr>
          <w:rFonts w:ascii="Times New Roman" w:hAnsi="Times New Roman"/>
          <w:color w:val="000000" w:themeColor="text1"/>
          <w:sz w:val="24"/>
          <w:szCs w:val="24"/>
        </w:rPr>
        <w:t>Поставщика</w:t>
      </w:r>
      <w:r w:rsidRPr="00736827">
        <w:rPr>
          <w:rFonts w:ascii="Times New Roman" w:hAnsi="Times New Roman"/>
          <w:color w:val="000000" w:themeColor="text1"/>
          <w:sz w:val="24"/>
          <w:szCs w:val="24"/>
        </w:rPr>
        <w:t>, проистекающего из какой-либо сделки или иного основания;</w:t>
      </w:r>
    </w:p>
    <w:p w14:paraId="591FB39F" w14:textId="77777777" w:rsidR="00D23C37" w:rsidRPr="00736827" w:rsidRDefault="007839C6" w:rsidP="00736827">
      <w:pPr>
        <w:pStyle w:val="af9"/>
        <w:numPr>
          <w:ilvl w:val="2"/>
          <w:numId w:val="36"/>
        </w:numPr>
        <w:tabs>
          <w:tab w:val="left" w:pos="1276"/>
        </w:tabs>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Поставщик</w:t>
      </w:r>
      <w:r w:rsidR="00D23C37" w:rsidRPr="00736827">
        <w:rPr>
          <w:rFonts w:ascii="Times New Roman" w:hAnsi="Times New Roman"/>
          <w:color w:val="000000" w:themeColor="text1"/>
          <w:sz w:val="24"/>
          <w:szCs w:val="24"/>
        </w:rPr>
        <w:t xml:space="preserve"> является платежеспособным и состоятельным. Термины «платежеспособный и состоятельный» для целей настоящей Статьи означает: 1) что чистые активы </w:t>
      </w:r>
      <w:r w:rsidR="00D142C5">
        <w:rPr>
          <w:rFonts w:ascii="Times New Roman" w:hAnsi="Times New Roman"/>
          <w:color w:val="000000" w:themeColor="text1"/>
          <w:sz w:val="24"/>
          <w:szCs w:val="24"/>
        </w:rPr>
        <w:t>Поставщика</w:t>
      </w:r>
      <w:r w:rsidR="00D23C37" w:rsidRPr="00736827">
        <w:rPr>
          <w:rFonts w:ascii="Times New Roman" w:hAnsi="Times New Roman"/>
          <w:color w:val="000000" w:themeColor="text1"/>
          <w:sz w:val="24"/>
          <w:szCs w:val="24"/>
        </w:rPr>
        <w:t xml:space="preserve"> составляют положительную величину, превышающую размер его уставного капитала; 2) </w:t>
      </w:r>
      <w:r>
        <w:rPr>
          <w:rFonts w:ascii="Times New Roman" w:hAnsi="Times New Roman"/>
          <w:color w:val="000000" w:themeColor="text1"/>
          <w:sz w:val="24"/>
          <w:szCs w:val="24"/>
        </w:rPr>
        <w:t>Поставщик</w:t>
      </w:r>
      <w:r w:rsidR="00D23C37" w:rsidRPr="00736827">
        <w:rPr>
          <w:rFonts w:ascii="Times New Roman" w:hAnsi="Times New Roman"/>
          <w:color w:val="000000" w:themeColor="text1"/>
          <w:sz w:val="24"/>
          <w:szCs w:val="24"/>
        </w:rPr>
        <w:t xml:space="preserve"> способен надлежащим образом исполнять свои обязательства по мере того, как такие обязательства становятся обязательными к исполнению; 3) </w:t>
      </w:r>
      <w:r>
        <w:rPr>
          <w:rFonts w:ascii="Times New Roman" w:hAnsi="Times New Roman"/>
          <w:color w:val="000000" w:themeColor="text1"/>
          <w:sz w:val="24"/>
          <w:szCs w:val="24"/>
        </w:rPr>
        <w:t>Поставщик</w:t>
      </w:r>
      <w:r w:rsidR="00D23C37" w:rsidRPr="00736827">
        <w:rPr>
          <w:rFonts w:ascii="Times New Roman" w:hAnsi="Times New Roman"/>
          <w:color w:val="000000" w:themeColor="text1"/>
          <w:sz w:val="24"/>
          <w:szCs w:val="24"/>
        </w:rPr>
        <w:t xml:space="preserve"> не имеет намерения принимать на себя обязательства, исполнение которых он не мог бы осуществить надлежащим образом; 4) в отношении </w:t>
      </w:r>
      <w:r w:rsidR="00D142C5">
        <w:rPr>
          <w:rFonts w:ascii="Times New Roman" w:hAnsi="Times New Roman"/>
          <w:color w:val="000000" w:themeColor="text1"/>
          <w:sz w:val="24"/>
          <w:szCs w:val="24"/>
        </w:rPr>
        <w:t>Поста</w:t>
      </w:r>
      <w:r w:rsidR="0037216A">
        <w:rPr>
          <w:rFonts w:ascii="Times New Roman" w:hAnsi="Times New Roman"/>
          <w:color w:val="000000" w:themeColor="text1"/>
          <w:sz w:val="24"/>
          <w:szCs w:val="24"/>
        </w:rPr>
        <w:t>в</w:t>
      </w:r>
      <w:r w:rsidR="00D142C5">
        <w:rPr>
          <w:rFonts w:ascii="Times New Roman" w:hAnsi="Times New Roman"/>
          <w:color w:val="000000" w:themeColor="text1"/>
          <w:sz w:val="24"/>
          <w:szCs w:val="24"/>
        </w:rPr>
        <w:t>щика</w:t>
      </w:r>
      <w:r w:rsidR="00D23C37" w:rsidRPr="00736827">
        <w:rPr>
          <w:rFonts w:ascii="Times New Roman" w:hAnsi="Times New Roman"/>
          <w:color w:val="000000" w:themeColor="text1"/>
          <w:sz w:val="24"/>
          <w:szCs w:val="24"/>
        </w:rPr>
        <w:t xml:space="preserve"> не имеется возбужденного дела о банкротстве, включая процедуру наблюдения, финансового оздоровления, внешнего управления, конкурсного производства; 5) </w:t>
      </w:r>
      <w:r>
        <w:rPr>
          <w:rFonts w:ascii="Times New Roman" w:hAnsi="Times New Roman"/>
          <w:color w:val="000000" w:themeColor="text1"/>
          <w:sz w:val="24"/>
          <w:szCs w:val="24"/>
        </w:rPr>
        <w:t>Поставщик</w:t>
      </w:r>
      <w:r w:rsidR="00D23C37" w:rsidRPr="00736827">
        <w:rPr>
          <w:rFonts w:ascii="Times New Roman" w:hAnsi="Times New Roman"/>
          <w:color w:val="000000" w:themeColor="text1"/>
          <w:sz w:val="24"/>
          <w:szCs w:val="24"/>
        </w:rPr>
        <w:t xml:space="preserve"> не располагает сведениями о факте подачи кредитором или намерении кредитора подать в отношении </w:t>
      </w:r>
      <w:r w:rsidR="00D142C5">
        <w:rPr>
          <w:rFonts w:ascii="Times New Roman" w:hAnsi="Times New Roman"/>
          <w:color w:val="000000" w:themeColor="text1"/>
          <w:sz w:val="24"/>
          <w:szCs w:val="24"/>
        </w:rPr>
        <w:t>Поставщика</w:t>
      </w:r>
      <w:r w:rsidR="00D23C37" w:rsidRPr="00736827">
        <w:rPr>
          <w:rFonts w:ascii="Times New Roman" w:hAnsi="Times New Roman"/>
          <w:color w:val="000000" w:themeColor="text1"/>
          <w:sz w:val="24"/>
          <w:szCs w:val="24"/>
        </w:rPr>
        <w:t xml:space="preserve"> заявление о признании его банкротом;</w:t>
      </w:r>
    </w:p>
    <w:p w14:paraId="303ACAC8" w14:textId="6CCFFC17" w:rsidR="00D23C37" w:rsidRPr="00736827" w:rsidRDefault="003E2060" w:rsidP="00736827">
      <w:pPr>
        <w:pStyle w:val="af9"/>
        <w:numPr>
          <w:ilvl w:val="2"/>
          <w:numId w:val="36"/>
        </w:numPr>
        <w:tabs>
          <w:tab w:val="left" w:pos="1276"/>
        </w:tabs>
        <w:ind w:left="142"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7839C6">
        <w:rPr>
          <w:rFonts w:ascii="Times New Roman" w:hAnsi="Times New Roman"/>
          <w:color w:val="000000" w:themeColor="text1"/>
          <w:sz w:val="24"/>
          <w:szCs w:val="24"/>
        </w:rPr>
        <w:t>Поставщик</w:t>
      </w:r>
      <w:r w:rsidR="00D23C37" w:rsidRPr="00736827">
        <w:rPr>
          <w:rFonts w:ascii="Times New Roman" w:hAnsi="Times New Roman"/>
          <w:color w:val="000000" w:themeColor="text1"/>
          <w:sz w:val="24"/>
          <w:szCs w:val="24"/>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5A822356" w14:textId="0206E503" w:rsidR="00D23C37" w:rsidRPr="00736827" w:rsidRDefault="003E2060" w:rsidP="00736827">
      <w:pPr>
        <w:pStyle w:val="af9"/>
        <w:numPr>
          <w:ilvl w:val="2"/>
          <w:numId w:val="36"/>
        </w:numPr>
        <w:tabs>
          <w:tab w:val="left" w:pos="1276"/>
        </w:tabs>
        <w:ind w:left="142"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7839C6">
        <w:rPr>
          <w:rFonts w:ascii="Times New Roman" w:hAnsi="Times New Roman"/>
          <w:color w:val="000000" w:themeColor="text1"/>
          <w:sz w:val="24"/>
          <w:szCs w:val="24"/>
        </w:rPr>
        <w:t>Поставщик</w:t>
      </w:r>
      <w:r w:rsidR="00D23C37" w:rsidRPr="00736827">
        <w:rPr>
          <w:rFonts w:ascii="Times New Roman" w:hAnsi="Times New Roman"/>
          <w:color w:val="000000" w:themeColor="text1"/>
          <w:sz w:val="24"/>
          <w:szCs w:val="24"/>
        </w:rPr>
        <w:t>, а также привлекаемые в целях исполнения настоящего договора соисполнители / субподрядчики являются добросовестными налогоплательщиками.</w:t>
      </w:r>
    </w:p>
    <w:p w14:paraId="4D927B6C" w14:textId="5D8C51DF" w:rsidR="00D23C37" w:rsidRPr="00736827" w:rsidRDefault="003E2060" w:rsidP="00736827">
      <w:pPr>
        <w:pStyle w:val="af9"/>
        <w:numPr>
          <w:ilvl w:val="2"/>
          <w:numId w:val="36"/>
        </w:numPr>
        <w:tabs>
          <w:tab w:val="left" w:pos="1276"/>
        </w:tabs>
        <w:ind w:left="142"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7839C6">
        <w:rPr>
          <w:rFonts w:ascii="Times New Roman" w:hAnsi="Times New Roman"/>
          <w:color w:val="000000" w:themeColor="text1"/>
          <w:sz w:val="24"/>
          <w:szCs w:val="24"/>
        </w:rPr>
        <w:t>Поставщик</w:t>
      </w:r>
      <w:r w:rsidR="00D23C37" w:rsidRPr="00736827">
        <w:rPr>
          <w:rFonts w:ascii="Times New Roman" w:hAnsi="Times New Roman"/>
          <w:color w:val="000000" w:themeColor="text1"/>
          <w:sz w:val="24"/>
          <w:szCs w:val="24"/>
        </w:rPr>
        <w:t>,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0795CEA1" w14:textId="6B2DB12D" w:rsidR="00D23C37" w:rsidRPr="00736827" w:rsidRDefault="003E2060" w:rsidP="00736827">
      <w:pPr>
        <w:pStyle w:val="af9"/>
        <w:numPr>
          <w:ilvl w:val="2"/>
          <w:numId w:val="36"/>
        </w:numPr>
        <w:tabs>
          <w:tab w:val="left" w:pos="1276"/>
        </w:tabs>
        <w:ind w:left="142" w:firstLine="56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 </w:t>
      </w:r>
      <w:r w:rsidR="002B7E5D">
        <w:rPr>
          <w:rFonts w:ascii="Times New Roman" w:hAnsi="Times New Roman"/>
          <w:color w:val="000000" w:themeColor="text1"/>
          <w:sz w:val="24"/>
          <w:szCs w:val="24"/>
        </w:rPr>
        <w:t>В</w:t>
      </w:r>
      <w:r w:rsidR="00D23C37" w:rsidRPr="00736827">
        <w:rPr>
          <w:rFonts w:ascii="Times New Roman" w:hAnsi="Times New Roman"/>
          <w:color w:val="000000" w:themeColor="text1"/>
          <w:sz w:val="24"/>
          <w:szCs w:val="24"/>
        </w:rPr>
        <w:t xml:space="preserve"> отношении каждого привлекаемого </w:t>
      </w:r>
      <w:r w:rsidR="00D142C5">
        <w:rPr>
          <w:rFonts w:ascii="Times New Roman" w:hAnsi="Times New Roman"/>
          <w:color w:val="000000" w:themeColor="text1"/>
          <w:sz w:val="24"/>
          <w:szCs w:val="24"/>
        </w:rPr>
        <w:t>Поставщиком</w:t>
      </w:r>
      <w:r w:rsidR="00D23C37" w:rsidRPr="00736827">
        <w:rPr>
          <w:rFonts w:ascii="Times New Roman" w:hAnsi="Times New Roman"/>
          <w:color w:val="000000" w:themeColor="text1"/>
          <w:sz w:val="24"/>
          <w:szCs w:val="24"/>
        </w:rPr>
        <w:t xml:space="preserve"> соисполнителя / субподрядчика </w:t>
      </w:r>
      <w:r w:rsidR="007839C6">
        <w:rPr>
          <w:rFonts w:ascii="Times New Roman" w:hAnsi="Times New Roman"/>
          <w:color w:val="000000" w:themeColor="text1"/>
          <w:sz w:val="24"/>
          <w:szCs w:val="24"/>
        </w:rPr>
        <w:t>Поставщик</w:t>
      </w:r>
      <w:r w:rsidR="00D23C37" w:rsidRPr="00736827">
        <w:rPr>
          <w:rFonts w:ascii="Times New Roman" w:hAnsi="Times New Roman"/>
          <w:color w:val="000000" w:themeColor="text1"/>
          <w:sz w:val="24"/>
          <w:szCs w:val="24"/>
        </w:rPr>
        <w:t xml:space="preserve"> запросит и изучит информацию и документы (аналогичные информации и документам, запрошенным Покупателем у </w:t>
      </w:r>
      <w:r w:rsidR="00D142C5">
        <w:rPr>
          <w:rFonts w:ascii="Times New Roman" w:hAnsi="Times New Roman"/>
          <w:color w:val="000000" w:themeColor="text1"/>
          <w:sz w:val="24"/>
          <w:szCs w:val="24"/>
        </w:rPr>
        <w:t>Поставщика</w:t>
      </w:r>
      <w:r w:rsidR="00D23C37" w:rsidRPr="00736827">
        <w:rPr>
          <w:rFonts w:ascii="Times New Roman" w:hAnsi="Times New Roman"/>
          <w:color w:val="000000" w:themeColor="text1"/>
          <w:sz w:val="24"/>
          <w:szCs w:val="24"/>
        </w:rPr>
        <w:t xml:space="preserve">),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1924BBA6" w14:textId="52F30209" w:rsidR="00D23C37" w:rsidRPr="00736827" w:rsidRDefault="003E2060" w:rsidP="00736827">
      <w:pPr>
        <w:pStyle w:val="af9"/>
        <w:numPr>
          <w:ilvl w:val="2"/>
          <w:numId w:val="36"/>
        </w:numPr>
        <w:tabs>
          <w:tab w:val="left" w:pos="1276"/>
        </w:tabs>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7839C6">
        <w:rPr>
          <w:rFonts w:ascii="Times New Roman" w:hAnsi="Times New Roman"/>
          <w:color w:val="000000" w:themeColor="text1"/>
          <w:sz w:val="24"/>
          <w:szCs w:val="24"/>
        </w:rPr>
        <w:t>Поставщик</w:t>
      </w:r>
      <w:r w:rsidR="00D23C37" w:rsidRPr="00736827">
        <w:rPr>
          <w:rFonts w:ascii="Times New Roman" w:hAnsi="Times New Roman"/>
          <w:color w:val="000000" w:themeColor="text1"/>
          <w:sz w:val="24"/>
          <w:szCs w:val="24"/>
        </w:rPr>
        <w:t xml:space="preserve">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313F9BE2" w14:textId="77777777" w:rsidR="00D23C37" w:rsidRPr="00736827" w:rsidRDefault="00D23C37" w:rsidP="002B7E5D">
      <w:pPr>
        <w:pStyle w:val="af9"/>
        <w:numPr>
          <w:ilvl w:val="1"/>
          <w:numId w:val="36"/>
        </w:numPr>
        <w:tabs>
          <w:tab w:val="num" w:pos="0"/>
          <w:tab w:val="left" w:pos="851"/>
          <w:tab w:val="left" w:pos="1134"/>
        </w:tabs>
        <w:ind w:left="0" w:firstLine="709"/>
        <w:jc w:val="both"/>
        <w:rPr>
          <w:rFonts w:ascii="Times New Roman" w:hAnsi="Times New Roman"/>
          <w:color w:val="000000" w:themeColor="text1"/>
          <w:sz w:val="24"/>
          <w:szCs w:val="24"/>
        </w:rPr>
      </w:pPr>
      <w:r w:rsidRPr="00736827">
        <w:rPr>
          <w:rFonts w:ascii="Times New Roman" w:hAnsi="Times New Roman"/>
          <w:color w:val="000000" w:themeColor="text1"/>
          <w:sz w:val="24"/>
          <w:szCs w:val="24"/>
        </w:rPr>
        <w:t xml:space="preserve"> </w:t>
      </w:r>
      <w:r w:rsidR="00736827">
        <w:rPr>
          <w:rFonts w:ascii="Times New Roman" w:hAnsi="Times New Roman"/>
          <w:color w:val="000000" w:themeColor="text1"/>
          <w:sz w:val="24"/>
          <w:szCs w:val="24"/>
        </w:rPr>
        <w:t xml:space="preserve">   </w:t>
      </w:r>
      <w:r w:rsidRPr="00736827">
        <w:rPr>
          <w:rFonts w:ascii="Times New Roman" w:hAnsi="Times New Roman"/>
          <w:color w:val="000000" w:themeColor="text1"/>
          <w:sz w:val="24"/>
          <w:szCs w:val="24"/>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704BF900" w14:textId="77777777" w:rsidR="00D23C37" w:rsidRPr="00736827" w:rsidRDefault="002B7E5D" w:rsidP="00736827">
      <w:pPr>
        <w:pStyle w:val="af9"/>
        <w:numPr>
          <w:ilvl w:val="2"/>
          <w:numId w:val="36"/>
        </w:numPr>
        <w:tabs>
          <w:tab w:val="left" w:pos="1276"/>
        </w:tabs>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Я</w:t>
      </w:r>
      <w:r w:rsidR="00D23C37" w:rsidRPr="00736827">
        <w:rPr>
          <w:rFonts w:ascii="Times New Roman" w:hAnsi="Times New Roman"/>
          <w:color w:val="000000" w:themeColor="text1"/>
          <w:sz w:val="24"/>
          <w:szCs w:val="24"/>
        </w:rPr>
        <w:t>вляются заверениями об обстоятельствах по смыслу статьи 431.2 Гражданского кодекса Российской Фед</w:t>
      </w:r>
      <w:r w:rsidR="0037216A">
        <w:rPr>
          <w:rFonts w:ascii="Times New Roman" w:hAnsi="Times New Roman"/>
          <w:color w:val="000000" w:themeColor="text1"/>
          <w:sz w:val="24"/>
          <w:szCs w:val="24"/>
        </w:rPr>
        <w:t xml:space="preserve">ерации, которые имеют значение </w:t>
      </w:r>
      <w:r w:rsidR="00D23C37" w:rsidRPr="00736827">
        <w:rPr>
          <w:rFonts w:ascii="Times New Roman" w:hAnsi="Times New Roman"/>
          <w:color w:val="000000" w:themeColor="text1"/>
          <w:sz w:val="24"/>
          <w:szCs w:val="24"/>
        </w:rPr>
        <w:t>для заключения и исполнения настоящего Договора;</w:t>
      </w:r>
    </w:p>
    <w:p w14:paraId="2D9C7547" w14:textId="77777777" w:rsidR="00D23C37" w:rsidRPr="00736827" w:rsidRDefault="002B7E5D" w:rsidP="00736827">
      <w:pPr>
        <w:pStyle w:val="af9"/>
        <w:numPr>
          <w:ilvl w:val="2"/>
          <w:numId w:val="36"/>
        </w:numPr>
        <w:tabs>
          <w:tab w:val="left" w:pos="1276"/>
        </w:tabs>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С</w:t>
      </w:r>
      <w:r w:rsidR="00D23C37" w:rsidRPr="00736827">
        <w:rPr>
          <w:rFonts w:ascii="Times New Roman" w:hAnsi="Times New Roman"/>
          <w:color w:val="000000" w:themeColor="text1"/>
          <w:sz w:val="24"/>
          <w:szCs w:val="24"/>
        </w:rPr>
        <w:t>оставляют сведения, на</w:t>
      </w:r>
      <w:r w:rsidR="000B460C">
        <w:rPr>
          <w:rFonts w:ascii="Times New Roman" w:hAnsi="Times New Roman"/>
          <w:color w:val="000000" w:themeColor="text1"/>
          <w:sz w:val="24"/>
          <w:szCs w:val="24"/>
        </w:rPr>
        <w:t xml:space="preserve"> которые полагаются Покупатель </w:t>
      </w:r>
      <w:r w:rsidR="00D23C37" w:rsidRPr="00736827">
        <w:rPr>
          <w:rFonts w:ascii="Times New Roman" w:hAnsi="Times New Roman"/>
          <w:color w:val="000000" w:themeColor="text1"/>
          <w:sz w:val="24"/>
          <w:szCs w:val="24"/>
        </w:rPr>
        <w:t>при заключении и исполнении настоящего Договора.</w:t>
      </w:r>
    </w:p>
    <w:p w14:paraId="664BFD6E" w14:textId="3377342D" w:rsidR="00D23C37" w:rsidRPr="00736827" w:rsidRDefault="00D23C37" w:rsidP="00736827">
      <w:pPr>
        <w:pStyle w:val="af9"/>
        <w:numPr>
          <w:ilvl w:val="2"/>
          <w:numId w:val="36"/>
        </w:numPr>
        <w:ind w:left="0" w:firstLine="709"/>
        <w:jc w:val="both"/>
        <w:rPr>
          <w:rFonts w:ascii="Times New Roman" w:hAnsi="Times New Roman"/>
          <w:color w:val="000000" w:themeColor="text1"/>
          <w:sz w:val="24"/>
          <w:szCs w:val="24"/>
        </w:rPr>
      </w:pPr>
      <w:r w:rsidRPr="00736827">
        <w:rPr>
          <w:rFonts w:ascii="Times New Roman" w:hAnsi="Times New Roman"/>
          <w:color w:val="000000" w:themeColor="text1"/>
          <w:sz w:val="24"/>
          <w:szCs w:val="24"/>
        </w:rPr>
        <w:t xml:space="preserve">В случае невыполнения или ненадлежащего выполнения </w:t>
      </w:r>
      <w:r w:rsidR="00D142C5">
        <w:rPr>
          <w:rFonts w:ascii="Times New Roman" w:hAnsi="Times New Roman"/>
          <w:color w:val="000000" w:themeColor="text1"/>
          <w:sz w:val="24"/>
          <w:szCs w:val="24"/>
        </w:rPr>
        <w:t>Поставщик</w:t>
      </w:r>
      <w:r w:rsidR="0037216A">
        <w:rPr>
          <w:rFonts w:ascii="Times New Roman" w:hAnsi="Times New Roman"/>
          <w:color w:val="000000" w:themeColor="text1"/>
          <w:sz w:val="24"/>
          <w:szCs w:val="24"/>
        </w:rPr>
        <w:t>о</w:t>
      </w:r>
      <w:r w:rsidR="00D142C5">
        <w:rPr>
          <w:rFonts w:ascii="Times New Roman" w:hAnsi="Times New Roman"/>
          <w:color w:val="000000" w:themeColor="text1"/>
          <w:sz w:val="24"/>
          <w:szCs w:val="24"/>
        </w:rPr>
        <w:t>м</w:t>
      </w:r>
      <w:r w:rsidRPr="00736827">
        <w:rPr>
          <w:rFonts w:ascii="Times New Roman" w:hAnsi="Times New Roman"/>
          <w:color w:val="000000" w:themeColor="text1"/>
          <w:sz w:val="24"/>
          <w:szCs w:val="24"/>
        </w:rPr>
        <w:t xml:space="preserve"> любой из</w:t>
      </w:r>
      <w:r w:rsidRPr="00736827">
        <w:rPr>
          <w:rFonts w:ascii="Times New Roman" w:hAnsi="Times New Roman"/>
          <w:i/>
          <w:color w:val="000000" w:themeColor="text1"/>
          <w:sz w:val="24"/>
          <w:szCs w:val="24"/>
        </w:rPr>
        <w:t xml:space="preserve"> </w:t>
      </w:r>
      <w:r w:rsidRPr="00736827">
        <w:rPr>
          <w:rFonts w:ascii="Times New Roman" w:hAnsi="Times New Roman"/>
          <w:color w:val="000000" w:themeColor="text1"/>
          <w:sz w:val="24"/>
          <w:szCs w:val="24"/>
        </w:rPr>
        <w:t xml:space="preserve">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п. </w:t>
      </w:r>
      <w:r w:rsidR="0026104C">
        <w:rPr>
          <w:rFonts w:ascii="Times New Roman" w:hAnsi="Times New Roman"/>
          <w:color w:val="000000" w:themeColor="text1"/>
          <w:sz w:val="24"/>
          <w:szCs w:val="24"/>
        </w:rPr>
        <w:t>8</w:t>
      </w:r>
      <w:r w:rsidRPr="00736827">
        <w:rPr>
          <w:rFonts w:ascii="Times New Roman" w:hAnsi="Times New Roman"/>
          <w:color w:val="000000" w:themeColor="text1"/>
          <w:sz w:val="24"/>
          <w:szCs w:val="24"/>
        </w:rPr>
        <w:t xml:space="preserve">.1, </w:t>
      </w:r>
      <w:r w:rsidR="0026104C">
        <w:rPr>
          <w:rFonts w:ascii="Times New Roman" w:hAnsi="Times New Roman"/>
          <w:color w:val="000000" w:themeColor="text1"/>
          <w:sz w:val="24"/>
          <w:szCs w:val="24"/>
        </w:rPr>
        <w:t>8</w:t>
      </w:r>
      <w:r w:rsidRPr="00736827">
        <w:rPr>
          <w:rFonts w:ascii="Times New Roman" w:hAnsi="Times New Roman"/>
          <w:color w:val="000000" w:themeColor="text1"/>
          <w:sz w:val="24"/>
          <w:szCs w:val="24"/>
        </w:rPr>
        <w:t>.2 настоящего Договора, Покупатель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0C466099" w14:textId="77777777" w:rsidR="00D23C37" w:rsidRDefault="00D23C37" w:rsidP="00D23C37">
      <w:pPr>
        <w:ind w:firstLine="567"/>
        <w:contextualSpacing/>
        <w:jc w:val="both"/>
        <w:rPr>
          <w:color w:val="000000" w:themeColor="text1"/>
          <w:sz w:val="24"/>
          <w:szCs w:val="24"/>
        </w:rPr>
      </w:pPr>
      <w:r w:rsidRPr="00736827">
        <w:rPr>
          <w:color w:val="000000" w:themeColor="text1"/>
          <w:sz w:val="24"/>
          <w:szCs w:val="24"/>
        </w:rPr>
        <w:t>Стороны признают, что указанное в настоящем пункте основание для одностороннего отказа от исполнения Договора</w:t>
      </w:r>
      <w:r w:rsidRPr="00736827">
        <w:rPr>
          <w:i/>
          <w:color w:val="000000" w:themeColor="text1"/>
          <w:sz w:val="24"/>
          <w:szCs w:val="24"/>
        </w:rPr>
        <w:t xml:space="preserve">, </w:t>
      </w:r>
      <w:r w:rsidRPr="00736827">
        <w:rPr>
          <w:color w:val="000000" w:themeColor="text1"/>
          <w:sz w:val="24"/>
          <w:szCs w:val="24"/>
        </w:rPr>
        <w:t xml:space="preserve">наряду с основаниями, указанными в пунктах 2 – 3 статьи 715 Гражданского кодекса Российской Федерации, относится к основаниям, связанным с нарушением </w:t>
      </w:r>
      <w:r w:rsidR="00D142C5">
        <w:rPr>
          <w:color w:val="000000" w:themeColor="text1"/>
          <w:sz w:val="24"/>
          <w:szCs w:val="24"/>
        </w:rPr>
        <w:t>Поставщиком</w:t>
      </w:r>
      <w:r w:rsidRPr="00736827">
        <w:rPr>
          <w:i/>
          <w:color w:val="000000" w:themeColor="text1"/>
          <w:sz w:val="24"/>
          <w:szCs w:val="24"/>
        </w:rPr>
        <w:t xml:space="preserve"> </w:t>
      </w:r>
      <w:r w:rsidRPr="00736827">
        <w:rPr>
          <w:color w:val="000000" w:themeColor="text1"/>
          <w:sz w:val="24"/>
          <w:szCs w:val="24"/>
        </w:rPr>
        <w:t>своих обязательств.</w:t>
      </w:r>
    </w:p>
    <w:p w14:paraId="02F475D3" w14:textId="77777777" w:rsidR="00CD7C1D" w:rsidRPr="00736827" w:rsidRDefault="00CD7C1D" w:rsidP="00D23C37">
      <w:pPr>
        <w:ind w:firstLine="567"/>
        <w:contextualSpacing/>
        <w:jc w:val="both"/>
        <w:rPr>
          <w:color w:val="000000" w:themeColor="text1"/>
          <w:sz w:val="24"/>
          <w:szCs w:val="24"/>
        </w:rPr>
      </w:pPr>
    </w:p>
    <w:p w14:paraId="7758C184" w14:textId="448F52E5" w:rsidR="00D23C37" w:rsidRDefault="00D23C37" w:rsidP="009C19A6">
      <w:pPr>
        <w:pStyle w:val="af9"/>
        <w:numPr>
          <w:ilvl w:val="0"/>
          <w:numId w:val="36"/>
        </w:numPr>
        <w:ind w:right="-35"/>
        <w:jc w:val="center"/>
        <w:rPr>
          <w:rFonts w:ascii="Times New Roman" w:hAnsi="Times New Roman"/>
          <w:b/>
          <w:color w:val="000000" w:themeColor="text1"/>
          <w:sz w:val="24"/>
          <w:szCs w:val="24"/>
        </w:rPr>
      </w:pPr>
      <w:r w:rsidRPr="00736827">
        <w:rPr>
          <w:rFonts w:ascii="Times New Roman" w:hAnsi="Times New Roman"/>
          <w:b/>
          <w:color w:val="000000" w:themeColor="text1"/>
          <w:sz w:val="24"/>
          <w:szCs w:val="24"/>
        </w:rPr>
        <w:t>У</w:t>
      </w:r>
      <w:r w:rsidR="000B460C">
        <w:rPr>
          <w:rFonts w:ascii="Times New Roman" w:hAnsi="Times New Roman"/>
          <w:b/>
          <w:color w:val="000000" w:themeColor="text1"/>
          <w:sz w:val="24"/>
          <w:szCs w:val="24"/>
        </w:rPr>
        <w:t>словия о возмещении потерь</w:t>
      </w:r>
    </w:p>
    <w:p w14:paraId="26E5FF01" w14:textId="77777777" w:rsidR="00E65A38" w:rsidRDefault="00E65A38" w:rsidP="00E65A38">
      <w:pPr>
        <w:pStyle w:val="af9"/>
        <w:ind w:left="540" w:right="-35"/>
        <w:rPr>
          <w:rFonts w:ascii="Times New Roman" w:hAnsi="Times New Roman"/>
          <w:b/>
          <w:color w:val="000000" w:themeColor="text1"/>
          <w:sz w:val="24"/>
          <w:szCs w:val="24"/>
        </w:rPr>
      </w:pPr>
    </w:p>
    <w:p w14:paraId="2304E90E" w14:textId="77CE28DF" w:rsidR="00D23C37" w:rsidRPr="00736827" w:rsidRDefault="00D23C37" w:rsidP="00E30EDB">
      <w:pPr>
        <w:pStyle w:val="af9"/>
        <w:tabs>
          <w:tab w:val="left" w:pos="0"/>
          <w:tab w:val="left" w:pos="709"/>
        </w:tabs>
        <w:ind w:left="0"/>
        <w:jc w:val="both"/>
        <w:rPr>
          <w:rStyle w:val="FontStyle21"/>
          <w:rFonts w:ascii="Times New Roman" w:hAnsi="Times New Roman" w:cs="Times New Roman"/>
          <w:color w:val="000000" w:themeColor="text1"/>
          <w:sz w:val="24"/>
          <w:szCs w:val="24"/>
        </w:rPr>
      </w:pPr>
      <w:r w:rsidRPr="00736827">
        <w:rPr>
          <w:rStyle w:val="FontStyle21"/>
          <w:rFonts w:ascii="Times New Roman" w:hAnsi="Times New Roman" w:cs="Times New Roman"/>
          <w:color w:val="000000" w:themeColor="text1"/>
          <w:sz w:val="24"/>
          <w:szCs w:val="24"/>
        </w:rPr>
        <w:tab/>
      </w:r>
      <w:r w:rsidR="009C19A6" w:rsidRPr="00736827">
        <w:rPr>
          <w:rStyle w:val="FontStyle21"/>
          <w:rFonts w:ascii="Times New Roman" w:hAnsi="Times New Roman" w:cs="Times New Roman"/>
          <w:color w:val="000000" w:themeColor="text1"/>
          <w:sz w:val="24"/>
          <w:szCs w:val="24"/>
        </w:rPr>
        <w:t>9</w:t>
      </w:r>
      <w:r w:rsidRPr="00736827">
        <w:rPr>
          <w:rStyle w:val="FontStyle21"/>
          <w:rFonts w:ascii="Times New Roman" w:hAnsi="Times New Roman" w:cs="Times New Roman"/>
          <w:color w:val="000000" w:themeColor="text1"/>
          <w:sz w:val="24"/>
          <w:szCs w:val="24"/>
        </w:rPr>
        <w:t>.1</w:t>
      </w:r>
      <w:r w:rsidR="0022131D">
        <w:rPr>
          <w:rStyle w:val="FontStyle21"/>
          <w:rFonts w:ascii="Times New Roman" w:hAnsi="Times New Roman" w:cs="Times New Roman"/>
          <w:color w:val="000000" w:themeColor="text1"/>
          <w:sz w:val="24"/>
          <w:szCs w:val="24"/>
        </w:rPr>
        <w:t>.</w:t>
      </w:r>
      <w:r w:rsidRPr="00736827">
        <w:rPr>
          <w:rStyle w:val="FontStyle21"/>
          <w:rFonts w:ascii="Times New Roman" w:hAnsi="Times New Roman" w:cs="Times New Roman"/>
          <w:color w:val="000000" w:themeColor="text1"/>
          <w:sz w:val="24"/>
          <w:szCs w:val="24"/>
        </w:rPr>
        <w:t xml:space="preserve"> </w:t>
      </w:r>
      <w:r w:rsidR="00E30EDB">
        <w:rPr>
          <w:rStyle w:val="FontStyle21"/>
          <w:rFonts w:ascii="Times New Roman" w:hAnsi="Times New Roman" w:cs="Times New Roman"/>
          <w:color w:val="000000" w:themeColor="text1"/>
          <w:sz w:val="24"/>
          <w:szCs w:val="24"/>
        </w:rPr>
        <w:t xml:space="preserve">  </w:t>
      </w:r>
      <w:r w:rsidRPr="00736827">
        <w:rPr>
          <w:rStyle w:val="FontStyle21"/>
          <w:rFonts w:ascii="Times New Roman" w:hAnsi="Times New Roman" w:cs="Times New Roman"/>
          <w:color w:val="000000" w:themeColor="text1"/>
          <w:sz w:val="24"/>
          <w:szCs w:val="24"/>
        </w:rPr>
        <w:t xml:space="preserve">Стороны согласовали, что независимо от достоверности или недостоверности заверений об обстоятельствах, данных </w:t>
      </w:r>
      <w:r w:rsidR="00D142C5">
        <w:rPr>
          <w:rFonts w:ascii="Times New Roman" w:hAnsi="Times New Roman"/>
          <w:color w:val="000000" w:themeColor="text1"/>
          <w:sz w:val="24"/>
          <w:szCs w:val="24"/>
        </w:rPr>
        <w:t>Поставщиком</w:t>
      </w:r>
      <w:r w:rsidR="000B460C">
        <w:rPr>
          <w:rStyle w:val="FontStyle21"/>
          <w:rFonts w:ascii="Times New Roman" w:hAnsi="Times New Roman" w:cs="Times New Roman"/>
          <w:color w:val="000000" w:themeColor="text1"/>
          <w:sz w:val="24"/>
          <w:szCs w:val="24"/>
        </w:rPr>
        <w:t xml:space="preserve"> </w:t>
      </w:r>
      <w:r w:rsidRPr="00736827">
        <w:rPr>
          <w:rStyle w:val="FontStyle21"/>
          <w:rFonts w:ascii="Times New Roman" w:hAnsi="Times New Roman" w:cs="Times New Roman"/>
          <w:color w:val="000000" w:themeColor="text1"/>
          <w:sz w:val="24"/>
          <w:szCs w:val="24"/>
        </w:rPr>
        <w:t xml:space="preserve">в соответствии с настоящим Договором, </w:t>
      </w:r>
      <w:r w:rsidR="007839C6">
        <w:rPr>
          <w:rFonts w:ascii="Times New Roman" w:hAnsi="Times New Roman"/>
          <w:color w:val="000000" w:themeColor="text1"/>
          <w:sz w:val="24"/>
          <w:szCs w:val="24"/>
        </w:rPr>
        <w:t>Поставщик</w:t>
      </w:r>
      <w:r w:rsidRPr="00736827">
        <w:rPr>
          <w:rStyle w:val="FontStyle21"/>
          <w:rFonts w:ascii="Times New Roman" w:hAnsi="Times New Roman" w:cs="Times New Roman"/>
          <w:color w:val="000000" w:themeColor="text1"/>
          <w:sz w:val="24"/>
          <w:szCs w:val="24"/>
        </w:rPr>
        <w:t xml:space="preserve"> обязуется возместить</w:t>
      </w:r>
      <w:r w:rsidR="00E30EDB">
        <w:rPr>
          <w:rStyle w:val="FontStyle21"/>
          <w:rFonts w:ascii="Times New Roman" w:hAnsi="Times New Roman" w:cs="Times New Roman"/>
          <w:color w:val="000000" w:themeColor="text1"/>
          <w:sz w:val="24"/>
          <w:szCs w:val="24"/>
        </w:rPr>
        <w:t xml:space="preserve"> </w:t>
      </w:r>
      <w:r w:rsidRPr="00736827">
        <w:rPr>
          <w:rStyle w:val="FontStyle21"/>
          <w:rFonts w:ascii="Times New Roman" w:hAnsi="Times New Roman" w:cs="Times New Roman"/>
          <w:color w:val="000000" w:themeColor="text1"/>
          <w:sz w:val="24"/>
          <w:szCs w:val="24"/>
        </w:rPr>
        <w:t>все возникшие у Покупателя</w:t>
      </w:r>
      <w:r w:rsidR="00E30EDB">
        <w:rPr>
          <w:rStyle w:val="FontStyle21"/>
          <w:rFonts w:ascii="Times New Roman" w:hAnsi="Times New Roman" w:cs="Times New Roman"/>
          <w:color w:val="000000" w:themeColor="text1"/>
          <w:sz w:val="24"/>
          <w:szCs w:val="24"/>
        </w:rPr>
        <w:t xml:space="preserve"> </w:t>
      </w:r>
      <w:r w:rsidRPr="00736827">
        <w:rPr>
          <w:rStyle w:val="FontStyle21"/>
          <w:rFonts w:ascii="Times New Roman" w:hAnsi="Times New Roman" w:cs="Times New Roman"/>
          <w:color w:val="000000" w:themeColor="text1"/>
          <w:sz w:val="24"/>
          <w:szCs w:val="24"/>
        </w:rPr>
        <w:t xml:space="preserve">потери </w:t>
      </w:r>
      <w:r w:rsidR="00CD7C1D">
        <w:rPr>
          <w:rStyle w:val="FontStyle21"/>
          <w:rFonts w:ascii="Times New Roman" w:hAnsi="Times New Roman" w:cs="Times New Roman"/>
          <w:color w:val="000000" w:themeColor="text1"/>
          <w:sz w:val="24"/>
          <w:szCs w:val="24"/>
        </w:rPr>
        <w:br/>
      </w:r>
      <w:r w:rsidRPr="00736827">
        <w:rPr>
          <w:rStyle w:val="FontStyle21"/>
          <w:rFonts w:ascii="Times New Roman" w:hAnsi="Times New Roman" w:cs="Times New Roman"/>
          <w:color w:val="000000" w:themeColor="text1"/>
          <w:sz w:val="24"/>
          <w:szCs w:val="24"/>
        </w:rPr>
        <w:t>(в смысле статьи 406.1. ГК РФ) при наличии в совокупности следующих обстоятельств:</w:t>
      </w:r>
    </w:p>
    <w:p w14:paraId="0E6D917C" w14:textId="77777777" w:rsidR="00D23C37" w:rsidRPr="00736827" w:rsidRDefault="00D23C37" w:rsidP="00D34A76">
      <w:pPr>
        <w:tabs>
          <w:tab w:val="left" w:pos="709"/>
        </w:tabs>
        <w:jc w:val="both"/>
        <w:rPr>
          <w:rStyle w:val="FontStyle21"/>
          <w:rFonts w:ascii="Times New Roman" w:hAnsi="Times New Roman" w:cs="Times New Roman"/>
          <w:color w:val="000000" w:themeColor="text1"/>
          <w:sz w:val="24"/>
          <w:szCs w:val="24"/>
        </w:rPr>
      </w:pPr>
      <w:r w:rsidRPr="00736827">
        <w:rPr>
          <w:rStyle w:val="FontStyle21"/>
          <w:rFonts w:ascii="Times New Roman" w:hAnsi="Times New Roman" w:cs="Times New Roman"/>
          <w:color w:val="000000" w:themeColor="text1"/>
          <w:sz w:val="24"/>
          <w:szCs w:val="24"/>
        </w:rPr>
        <w:tab/>
      </w:r>
      <w:r w:rsidR="009C19A6" w:rsidRPr="00736827">
        <w:rPr>
          <w:rStyle w:val="FontStyle21"/>
          <w:rFonts w:ascii="Times New Roman" w:hAnsi="Times New Roman" w:cs="Times New Roman"/>
          <w:color w:val="000000" w:themeColor="text1"/>
          <w:sz w:val="24"/>
          <w:szCs w:val="24"/>
        </w:rPr>
        <w:t xml:space="preserve">9.1.1 </w:t>
      </w:r>
      <w:r w:rsidRPr="00736827">
        <w:rPr>
          <w:rStyle w:val="FontStyle21"/>
          <w:rFonts w:ascii="Times New Roman" w:hAnsi="Times New Roman" w:cs="Times New Roman"/>
          <w:color w:val="000000" w:themeColor="text1"/>
          <w:sz w:val="24"/>
          <w:szCs w:val="24"/>
        </w:rPr>
        <w:t xml:space="preserve">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w:t>
      </w:r>
      <w:r w:rsidR="00D142C5">
        <w:rPr>
          <w:rStyle w:val="FontStyle21"/>
          <w:rFonts w:ascii="Times New Roman" w:hAnsi="Times New Roman" w:cs="Times New Roman"/>
          <w:color w:val="000000" w:themeColor="text1"/>
          <w:sz w:val="24"/>
          <w:szCs w:val="24"/>
        </w:rPr>
        <w:t>Поставщика</w:t>
      </w:r>
      <w:r w:rsidRPr="00736827">
        <w:rPr>
          <w:rStyle w:val="FontStyle21"/>
          <w:rFonts w:ascii="Times New Roman" w:hAnsi="Times New Roman" w:cs="Times New Roman"/>
          <w:color w:val="000000" w:themeColor="text1"/>
          <w:sz w:val="24"/>
          <w:szCs w:val="24"/>
        </w:rPr>
        <w:t>, а также привлеченных в целях исполнения настоящего Договора соисполнителей / субподрядчиков при исчислении и уплате налогов;</w:t>
      </w:r>
    </w:p>
    <w:p w14:paraId="1C72FBE5" w14:textId="77777777" w:rsidR="00D23C37" w:rsidRPr="00736827" w:rsidRDefault="00D23C37" w:rsidP="00D34A76">
      <w:pPr>
        <w:tabs>
          <w:tab w:val="left" w:pos="709"/>
        </w:tabs>
        <w:jc w:val="both"/>
        <w:rPr>
          <w:rStyle w:val="FontStyle21"/>
          <w:rFonts w:ascii="Times New Roman" w:hAnsi="Times New Roman" w:cs="Times New Roman"/>
          <w:color w:val="000000" w:themeColor="text1"/>
          <w:sz w:val="24"/>
          <w:szCs w:val="24"/>
        </w:rPr>
      </w:pPr>
      <w:r w:rsidRPr="00736827">
        <w:rPr>
          <w:rStyle w:val="FontStyle21"/>
          <w:rFonts w:ascii="Times New Roman" w:hAnsi="Times New Roman" w:cs="Times New Roman"/>
          <w:color w:val="000000" w:themeColor="text1"/>
          <w:sz w:val="24"/>
          <w:szCs w:val="24"/>
        </w:rPr>
        <w:tab/>
      </w:r>
      <w:r w:rsidR="009C19A6" w:rsidRPr="00736827">
        <w:rPr>
          <w:rStyle w:val="FontStyle21"/>
          <w:rFonts w:ascii="Times New Roman" w:hAnsi="Times New Roman" w:cs="Times New Roman"/>
          <w:color w:val="000000" w:themeColor="text1"/>
          <w:sz w:val="24"/>
          <w:szCs w:val="24"/>
        </w:rPr>
        <w:t>9.1.2</w:t>
      </w:r>
      <w:r w:rsidRPr="00736827">
        <w:rPr>
          <w:rStyle w:val="FontStyle21"/>
          <w:rFonts w:ascii="Times New Roman" w:hAnsi="Times New Roman" w:cs="Times New Roman"/>
          <w:color w:val="000000" w:themeColor="text1"/>
          <w:sz w:val="24"/>
          <w:szCs w:val="24"/>
        </w:rPr>
        <w:t xml:space="preserve"> </w:t>
      </w:r>
      <w:r w:rsidRPr="00736827">
        <w:rPr>
          <w:color w:val="000000" w:themeColor="text1"/>
          <w:sz w:val="24"/>
          <w:szCs w:val="24"/>
        </w:rPr>
        <w:t>суммы недоимки по налогам (налог на прибыль, НДС), соответствующие суммы штрафов, пеней будут списаны с банковского счета Покупателя в безакцептном порядке / перечислены Покупателем добровольно по требованию налогового органа</w:t>
      </w:r>
      <w:r w:rsidRPr="00736827">
        <w:rPr>
          <w:rStyle w:val="FontStyle21"/>
          <w:rFonts w:ascii="Times New Roman" w:hAnsi="Times New Roman" w:cs="Times New Roman"/>
          <w:color w:val="000000" w:themeColor="text1"/>
          <w:sz w:val="24"/>
          <w:szCs w:val="24"/>
        </w:rPr>
        <w:t>.</w:t>
      </w:r>
    </w:p>
    <w:p w14:paraId="02363C5D" w14:textId="77777777" w:rsidR="00D23C37" w:rsidRPr="00736827" w:rsidRDefault="00D23C37" w:rsidP="00D23C37">
      <w:pPr>
        <w:tabs>
          <w:tab w:val="left" w:pos="460"/>
        </w:tabs>
        <w:jc w:val="both"/>
        <w:rPr>
          <w:rStyle w:val="FontStyle21"/>
          <w:rFonts w:ascii="Times New Roman" w:hAnsi="Times New Roman" w:cs="Times New Roman"/>
          <w:color w:val="000000" w:themeColor="text1"/>
          <w:sz w:val="24"/>
          <w:szCs w:val="24"/>
        </w:rPr>
      </w:pPr>
      <w:r w:rsidRPr="00736827">
        <w:rPr>
          <w:rStyle w:val="FontStyle21"/>
          <w:rFonts w:ascii="Times New Roman" w:hAnsi="Times New Roman" w:cs="Times New Roman"/>
          <w:color w:val="000000" w:themeColor="text1"/>
          <w:sz w:val="24"/>
          <w:szCs w:val="24"/>
        </w:rPr>
        <w:tab/>
      </w:r>
      <w:r w:rsidR="007839C6">
        <w:rPr>
          <w:rStyle w:val="FontStyle21"/>
          <w:rFonts w:ascii="Times New Roman" w:hAnsi="Times New Roman" w:cs="Times New Roman"/>
          <w:color w:val="000000" w:themeColor="text1"/>
          <w:sz w:val="24"/>
          <w:szCs w:val="24"/>
        </w:rPr>
        <w:t>Поставщик</w:t>
      </w:r>
      <w:r w:rsidRPr="00736827">
        <w:rPr>
          <w:rStyle w:val="FontStyle21"/>
          <w:rFonts w:ascii="Times New Roman" w:hAnsi="Times New Roman" w:cs="Times New Roman"/>
          <w:color w:val="000000" w:themeColor="text1"/>
          <w:sz w:val="24"/>
          <w:szCs w:val="24"/>
        </w:rPr>
        <w:t xml:space="preserve">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безакцептном порядке/</w:t>
      </w:r>
      <w:r w:rsidRPr="00736827">
        <w:rPr>
          <w:color w:val="000000" w:themeColor="text1"/>
          <w:sz w:val="24"/>
          <w:szCs w:val="24"/>
        </w:rPr>
        <w:t>перечисленных Покупателем добровольно по требованию налогового органа</w:t>
      </w:r>
      <w:r w:rsidRPr="00736827">
        <w:rPr>
          <w:rStyle w:val="FontStyle21"/>
          <w:rFonts w:ascii="Times New Roman" w:hAnsi="Times New Roman" w:cs="Times New Roman"/>
          <w:color w:val="000000" w:themeColor="text1"/>
          <w:sz w:val="24"/>
          <w:szCs w:val="24"/>
        </w:rPr>
        <w:t xml:space="preserve">. </w:t>
      </w:r>
    </w:p>
    <w:p w14:paraId="75B669CA" w14:textId="4FA1E251" w:rsidR="00D23C37" w:rsidRPr="00736827" w:rsidRDefault="00736827" w:rsidP="00736827">
      <w:pPr>
        <w:tabs>
          <w:tab w:val="left" w:pos="0"/>
          <w:tab w:val="left" w:pos="993"/>
        </w:tabs>
        <w:ind w:firstLine="284"/>
        <w:jc w:val="both"/>
        <w:rPr>
          <w:rStyle w:val="FontStyle21"/>
          <w:rFonts w:ascii="Times New Roman" w:hAnsi="Times New Roman" w:cs="Times New Roman"/>
          <w:color w:val="000000" w:themeColor="text1"/>
          <w:sz w:val="24"/>
          <w:szCs w:val="24"/>
        </w:rPr>
      </w:pPr>
      <w:r>
        <w:rPr>
          <w:rStyle w:val="FontStyle21"/>
          <w:rFonts w:ascii="Times New Roman" w:hAnsi="Times New Roman" w:cs="Times New Roman"/>
          <w:color w:val="000000" w:themeColor="text1"/>
          <w:sz w:val="24"/>
          <w:szCs w:val="24"/>
        </w:rPr>
        <w:t xml:space="preserve">    </w:t>
      </w:r>
      <w:r w:rsidR="009C19A6" w:rsidRPr="00736827">
        <w:rPr>
          <w:rStyle w:val="FontStyle21"/>
          <w:rFonts w:ascii="Times New Roman" w:hAnsi="Times New Roman" w:cs="Times New Roman"/>
          <w:color w:val="000000" w:themeColor="text1"/>
          <w:sz w:val="24"/>
          <w:szCs w:val="24"/>
        </w:rPr>
        <w:t>9</w:t>
      </w:r>
      <w:r w:rsidR="00D23C37" w:rsidRPr="00736827">
        <w:rPr>
          <w:rStyle w:val="FontStyle21"/>
          <w:rFonts w:ascii="Times New Roman" w:hAnsi="Times New Roman" w:cs="Times New Roman"/>
          <w:color w:val="000000" w:themeColor="text1"/>
          <w:sz w:val="24"/>
          <w:szCs w:val="24"/>
        </w:rPr>
        <w:t>.2.</w:t>
      </w:r>
      <w:r w:rsidR="003E2060">
        <w:rPr>
          <w:rStyle w:val="FontStyle21"/>
          <w:rFonts w:ascii="Times New Roman" w:hAnsi="Times New Roman" w:cs="Times New Roman"/>
          <w:color w:val="000000" w:themeColor="text1"/>
          <w:sz w:val="24"/>
          <w:szCs w:val="24"/>
        </w:rPr>
        <w:t xml:space="preserve"> </w:t>
      </w:r>
      <w:r w:rsidR="00D23C37" w:rsidRPr="00736827">
        <w:rPr>
          <w:rStyle w:val="FontStyle21"/>
          <w:rFonts w:ascii="Times New Roman" w:hAnsi="Times New Roman" w:cs="Times New Roman"/>
          <w:color w:val="000000" w:themeColor="text1"/>
          <w:sz w:val="24"/>
          <w:szCs w:val="24"/>
        </w:rPr>
        <w:t xml:space="preserve">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w:t>
      </w:r>
      <w:r w:rsidR="00D142C5">
        <w:rPr>
          <w:rStyle w:val="FontStyle21"/>
          <w:rFonts w:ascii="Times New Roman" w:hAnsi="Times New Roman" w:cs="Times New Roman"/>
          <w:color w:val="000000" w:themeColor="text1"/>
          <w:sz w:val="24"/>
          <w:szCs w:val="24"/>
        </w:rPr>
        <w:t>Поставщика</w:t>
      </w:r>
      <w:r w:rsidR="00D23C37" w:rsidRPr="00736827">
        <w:rPr>
          <w:rStyle w:val="FontStyle21"/>
          <w:rFonts w:ascii="Times New Roman" w:hAnsi="Times New Roman" w:cs="Times New Roman"/>
          <w:color w:val="000000" w:themeColor="text1"/>
          <w:sz w:val="24"/>
          <w:szCs w:val="24"/>
        </w:rPr>
        <w:t xml:space="preserve"> при исчислении и уплате налогов, а также привлеченных в целях исполнения настоящего договора соисполнителей / субподрядчиков, направляет в адрес </w:t>
      </w:r>
      <w:r w:rsidR="00D142C5">
        <w:rPr>
          <w:rStyle w:val="FontStyle21"/>
          <w:rFonts w:ascii="Times New Roman" w:hAnsi="Times New Roman" w:cs="Times New Roman"/>
          <w:color w:val="000000" w:themeColor="text1"/>
          <w:sz w:val="24"/>
          <w:szCs w:val="24"/>
        </w:rPr>
        <w:t>Пост</w:t>
      </w:r>
      <w:r w:rsidR="0037216A">
        <w:rPr>
          <w:rStyle w:val="FontStyle21"/>
          <w:rFonts w:ascii="Times New Roman" w:hAnsi="Times New Roman" w:cs="Times New Roman"/>
          <w:color w:val="000000" w:themeColor="text1"/>
          <w:sz w:val="24"/>
          <w:szCs w:val="24"/>
        </w:rPr>
        <w:t>а</w:t>
      </w:r>
      <w:r w:rsidR="00D142C5">
        <w:rPr>
          <w:rStyle w:val="FontStyle21"/>
          <w:rFonts w:ascii="Times New Roman" w:hAnsi="Times New Roman" w:cs="Times New Roman"/>
          <w:color w:val="000000" w:themeColor="text1"/>
          <w:sz w:val="24"/>
          <w:szCs w:val="24"/>
        </w:rPr>
        <w:t>вщика</w:t>
      </w:r>
      <w:r w:rsidR="00D23C37" w:rsidRPr="00736827">
        <w:rPr>
          <w:rStyle w:val="FontStyle21"/>
          <w:rFonts w:ascii="Times New Roman" w:hAnsi="Times New Roman" w:cs="Times New Roman"/>
          <w:i/>
          <w:color w:val="000000" w:themeColor="text1"/>
          <w:sz w:val="24"/>
          <w:szCs w:val="24"/>
        </w:rPr>
        <w:t xml:space="preserve"> </w:t>
      </w:r>
      <w:r w:rsidR="00D23C37" w:rsidRPr="00736827">
        <w:rPr>
          <w:rStyle w:val="FontStyle21"/>
          <w:rFonts w:ascii="Times New Roman" w:hAnsi="Times New Roman" w:cs="Times New Roman"/>
          <w:color w:val="000000" w:themeColor="text1"/>
          <w:sz w:val="24"/>
          <w:szCs w:val="24"/>
        </w:rPr>
        <w:t>выписку из акта налогового органа по соответствующему эпизоду (далее – Выписка).</w:t>
      </w:r>
    </w:p>
    <w:p w14:paraId="72055874" w14:textId="77777777" w:rsidR="00D23C37" w:rsidRPr="00736827" w:rsidRDefault="009C19A6" w:rsidP="00736827">
      <w:pPr>
        <w:tabs>
          <w:tab w:val="left" w:pos="0"/>
          <w:tab w:val="left" w:pos="993"/>
        </w:tabs>
        <w:ind w:firstLine="567"/>
        <w:jc w:val="both"/>
        <w:rPr>
          <w:rStyle w:val="FontStyle21"/>
          <w:rFonts w:ascii="Times New Roman" w:hAnsi="Times New Roman" w:cs="Times New Roman"/>
          <w:color w:val="000000" w:themeColor="text1"/>
          <w:sz w:val="24"/>
          <w:szCs w:val="24"/>
        </w:rPr>
      </w:pPr>
      <w:r w:rsidRPr="00736827">
        <w:rPr>
          <w:rStyle w:val="FontStyle21"/>
          <w:rFonts w:ascii="Times New Roman" w:hAnsi="Times New Roman" w:cs="Times New Roman"/>
          <w:color w:val="000000" w:themeColor="text1"/>
          <w:sz w:val="24"/>
          <w:szCs w:val="24"/>
        </w:rPr>
        <w:t>9</w:t>
      </w:r>
      <w:r w:rsidR="00D23C37" w:rsidRPr="00736827">
        <w:rPr>
          <w:rStyle w:val="FontStyle21"/>
          <w:rFonts w:ascii="Times New Roman" w:hAnsi="Times New Roman" w:cs="Times New Roman"/>
          <w:color w:val="000000" w:themeColor="text1"/>
          <w:sz w:val="24"/>
          <w:szCs w:val="24"/>
        </w:rPr>
        <w:t>.3.</w:t>
      </w:r>
      <w:r w:rsidR="00CD7C1D">
        <w:rPr>
          <w:rStyle w:val="FontStyle21"/>
          <w:rFonts w:ascii="Times New Roman" w:hAnsi="Times New Roman" w:cs="Times New Roman"/>
          <w:color w:val="000000" w:themeColor="text1"/>
          <w:sz w:val="24"/>
          <w:szCs w:val="24"/>
        </w:rPr>
        <w:t xml:space="preserve"> </w:t>
      </w:r>
      <w:r w:rsidR="00D23C37" w:rsidRPr="00736827">
        <w:rPr>
          <w:rStyle w:val="FontStyle21"/>
          <w:rFonts w:ascii="Times New Roman" w:hAnsi="Times New Roman" w:cs="Times New Roman"/>
          <w:color w:val="000000" w:themeColor="text1"/>
          <w:sz w:val="24"/>
          <w:szCs w:val="24"/>
        </w:rPr>
        <w:t xml:space="preserve">Стороны согласовали, что в случае несогласия с фактами, изложенными в Выписке, а также с выводами и предложениями проверяющих, </w:t>
      </w:r>
      <w:r w:rsidR="007839C6">
        <w:rPr>
          <w:rStyle w:val="FontStyle21"/>
          <w:rFonts w:ascii="Times New Roman" w:hAnsi="Times New Roman" w:cs="Times New Roman"/>
          <w:color w:val="000000" w:themeColor="text1"/>
          <w:sz w:val="24"/>
          <w:szCs w:val="24"/>
        </w:rPr>
        <w:t>Поставщик</w:t>
      </w:r>
      <w:r w:rsidR="00D23C37" w:rsidRPr="00736827">
        <w:rPr>
          <w:rStyle w:val="FontStyle21"/>
          <w:rFonts w:ascii="Times New Roman" w:hAnsi="Times New Roman" w:cs="Times New Roman"/>
          <w:color w:val="000000" w:themeColor="text1"/>
          <w:sz w:val="24"/>
          <w:szCs w:val="24"/>
        </w:rPr>
        <w:t xml:space="preserve">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обязано </w:t>
      </w:r>
      <w:r w:rsidR="00376A8F" w:rsidRPr="00736827">
        <w:rPr>
          <w:rStyle w:val="FontStyle21"/>
          <w:rFonts w:ascii="Times New Roman" w:hAnsi="Times New Roman" w:cs="Times New Roman"/>
          <w:color w:val="000000" w:themeColor="text1"/>
          <w:sz w:val="24"/>
          <w:szCs w:val="24"/>
        </w:rPr>
        <w:t>представить в</w:t>
      </w:r>
      <w:r w:rsidR="00D23C37" w:rsidRPr="00736827">
        <w:rPr>
          <w:rStyle w:val="FontStyle21"/>
          <w:rFonts w:ascii="Times New Roman" w:hAnsi="Times New Roman" w:cs="Times New Roman"/>
          <w:color w:val="000000" w:themeColor="text1"/>
          <w:sz w:val="24"/>
          <w:szCs w:val="24"/>
        </w:rPr>
        <w:t xml:space="preserve"> налоговый орган в порядке пункта 6 статьи 100 Налогового кодекса Российской Федерации.</w:t>
      </w:r>
    </w:p>
    <w:p w14:paraId="521F4477" w14:textId="77777777" w:rsidR="00D23C37" w:rsidRPr="00736827" w:rsidRDefault="00736827" w:rsidP="00D23C37">
      <w:pPr>
        <w:tabs>
          <w:tab w:val="left" w:pos="460"/>
          <w:tab w:val="left" w:pos="993"/>
        </w:tabs>
        <w:jc w:val="both"/>
        <w:rPr>
          <w:rStyle w:val="FontStyle21"/>
          <w:rFonts w:ascii="Times New Roman" w:hAnsi="Times New Roman" w:cs="Times New Roman"/>
          <w:color w:val="000000" w:themeColor="text1"/>
          <w:sz w:val="24"/>
          <w:szCs w:val="24"/>
        </w:rPr>
      </w:pPr>
      <w:r>
        <w:rPr>
          <w:rStyle w:val="FontStyle21"/>
          <w:rFonts w:ascii="Times New Roman" w:hAnsi="Times New Roman" w:cs="Times New Roman"/>
          <w:color w:val="000000" w:themeColor="text1"/>
          <w:sz w:val="24"/>
          <w:szCs w:val="24"/>
        </w:rPr>
        <w:tab/>
        <w:t xml:space="preserve">  </w:t>
      </w:r>
      <w:r w:rsidR="009C19A6" w:rsidRPr="00736827">
        <w:rPr>
          <w:rStyle w:val="FontStyle21"/>
          <w:rFonts w:ascii="Times New Roman" w:hAnsi="Times New Roman" w:cs="Times New Roman"/>
          <w:color w:val="000000" w:themeColor="text1"/>
          <w:sz w:val="24"/>
          <w:szCs w:val="24"/>
        </w:rPr>
        <w:t>9</w:t>
      </w:r>
      <w:r w:rsidR="00D23C37" w:rsidRPr="00736827">
        <w:rPr>
          <w:rStyle w:val="FontStyle21"/>
          <w:rFonts w:ascii="Times New Roman" w:hAnsi="Times New Roman" w:cs="Times New Roman"/>
          <w:color w:val="000000" w:themeColor="text1"/>
          <w:sz w:val="24"/>
          <w:szCs w:val="24"/>
        </w:rPr>
        <w:t xml:space="preserve">.4. В случае непредставления </w:t>
      </w:r>
      <w:r w:rsidR="00D142C5">
        <w:rPr>
          <w:rStyle w:val="FontStyle21"/>
          <w:rFonts w:ascii="Times New Roman" w:hAnsi="Times New Roman" w:cs="Times New Roman"/>
          <w:color w:val="000000" w:themeColor="text1"/>
          <w:sz w:val="24"/>
          <w:szCs w:val="24"/>
        </w:rPr>
        <w:t>Поставщиком</w:t>
      </w:r>
      <w:r w:rsidR="00D23C37" w:rsidRPr="00736827">
        <w:rPr>
          <w:rStyle w:val="FontStyle21"/>
          <w:rFonts w:ascii="Times New Roman" w:hAnsi="Times New Roman" w:cs="Times New Roman"/>
          <w:color w:val="000000" w:themeColor="text1"/>
          <w:sz w:val="24"/>
          <w:szCs w:val="24"/>
        </w:rPr>
        <w:t xml:space="preserve"> в указанный выше срок письменных мотивированных возражений по фактам (выводам проверяющих), содержащимся     в Выписке, </w:t>
      </w:r>
      <w:r w:rsidR="007839C6">
        <w:rPr>
          <w:rStyle w:val="FontStyle21"/>
          <w:rFonts w:ascii="Times New Roman" w:hAnsi="Times New Roman" w:cs="Times New Roman"/>
          <w:color w:val="000000" w:themeColor="text1"/>
          <w:sz w:val="24"/>
          <w:szCs w:val="24"/>
        </w:rPr>
        <w:t>Поставщик</w:t>
      </w:r>
      <w:r w:rsidR="00D23C37" w:rsidRPr="00736827">
        <w:rPr>
          <w:rStyle w:val="FontStyle21"/>
          <w:rFonts w:ascii="Times New Roman" w:hAnsi="Times New Roman" w:cs="Times New Roman"/>
          <w:color w:val="000000" w:themeColor="text1"/>
          <w:sz w:val="24"/>
          <w:szCs w:val="24"/>
        </w:rPr>
        <w:t xml:space="preserve">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 </w:t>
      </w:r>
    </w:p>
    <w:p w14:paraId="1492597B" w14:textId="77777777" w:rsidR="00D23C37" w:rsidRDefault="00736827" w:rsidP="00D23C37">
      <w:pPr>
        <w:tabs>
          <w:tab w:val="left" w:pos="460"/>
          <w:tab w:val="left" w:pos="993"/>
        </w:tabs>
        <w:jc w:val="both"/>
        <w:rPr>
          <w:color w:val="000000" w:themeColor="text1"/>
          <w:sz w:val="24"/>
          <w:szCs w:val="24"/>
        </w:rPr>
      </w:pPr>
      <w:r>
        <w:rPr>
          <w:rStyle w:val="FontStyle21"/>
          <w:rFonts w:ascii="Times New Roman" w:eastAsia="Calibri" w:hAnsi="Times New Roman" w:cs="Times New Roman"/>
          <w:color w:val="000000" w:themeColor="text1"/>
          <w:sz w:val="24"/>
          <w:szCs w:val="24"/>
        </w:rPr>
        <w:tab/>
        <w:t xml:space="preserve">  </w:t>
      </w:r>
      <w:r w:rsidR="009C19A6" w:rsidRPr="00736827">
        <w:rPr>
          <w:rStyle w:val="FontStyle21"/>
          <w:rFonts w:ascii="Times New Roman" w:eastAsia="Calibri" w:hAnsi="Times New Roman" w:cs="Times New Roman"/>
          <w:color w:val="000000" w:themeColor="text1"/>
          <w:sz w:val="24"/>
          <w:szCs w:val="24"/>
        </w:rPr>
        <w:t>9</w:t>
      </w:r>
      <w:r w:rsidR="00D23C37" w:rsidRPr="00736827">
        <w:rPr>
          <w:rStyle w:val="FontStyle21"/>
          <w:rFonts w:ascii="Times New Roman" w:eastAsia="Calibri" w:hAnsi="Times New Roman" w:cs="Times New Roman"/>
          <w:color w:val="000000" w:themeColor="text1"/>
          <w:sz w:val="24"/>
          <w:szCs w:val="24"/>
        </w:rPr>
        <w:t xml:space="preserve">.5. В случае если после возмещения </w:t>
      </w:r>
      <w:r w:rsidR="00D142C5">
        <w:rPr>
          <w:rStyle w:val="FontStyle21"/>
          <w:rFonts w:ascii="Times New Roman" w:hAnsi="Times New Roman" w:cs="Times New Roman"/>
          <w:color w:val="000000" w:themeColor="text1"/>
          <w:sz w:val="24"/>
          <w:szCs w:val="24"/>
        </w:rPr>
        <w:t>Поставщиком</w:t>
      </w:r>
      <w:r w:rsidR="00D23C37" w:rsidRPr="00736827">
        <w:rPr>
          <w:rStyle w:val="FontStyle21"/>
          <w:rFonts w:ascii="Times New Roman" w:eastAsia="Calibri" w:hAnsi="Times New Roman" w:cs="Times New Roman"/>
          <w:color w:val="000000" w:themeColor="text1"/>
          <w:sz w:val="24"/>
          <w:szCs w:val="24"/>
        </w:rPr>
        <w:t xml:space="preserve"> имущественных потерь в соответствии с пунктом 12.1 настоящего Договора решение (иной ненормативный акт) налогового органа будет признано незаконным в той части, в соответствии с которой </w:t>
      </w:r>
      <w:r w:rsidR="00D142C5">
        <w:rPr>
          <w:color w:val="000000" w:themeColor="text1"/>
          <w:sz w:val="24"/>
          <w:szCs w:val="24"/>
        </w:rPr>
        <w:t>Поставщик</w:t>
      </w:r>
      <w:r w:rsidR="0037216A">
        <w:rPr>
          <w:color w:val="000000" w:themeColor="text1"/>
          <w:sz w:val="24"/>
          <w:szCs w:val="24"/>
        </w:rPr>
        <w:t>о</w:t>
      </w:r>
      <w:r w:rsidR="00D142C5">
        <w:rPr>
          <w:color w:val="000000" w:themeColor="text1"/>
          <w:sz w:val="24"/>
          <w:szCs w:val="24"/>
        </w:rPr>
        <w:t>м</w:t>
      </w:r>
      <w:r w:rsidR="00D23C37" w:rsidRPr="00736827">
        <w:rPr>
          <w:rStyle w:val="FontStyle21"/>
          <w:rFonts w:ascii="Times New Roman" w:eastAsia="Calibri" w:hAnsi="Times New Roman" w:cs="Times New Roman"/>
          <w:color w:val="000000" w:themeColor="text1"/>
          <w:sz w:val="24"/>
          <w:szCs w:val="24"/>
        </w:rPr>
        <w:t xml:space="preserve"> было произведено возмещение имущественных потерь Покупателю, Покупатель обязуется возвратить </w:t>
      </w:r>
      <w:r w:rsidR="00D142C5">
        <w:rPr>
          <w:color w:val="000000" w:themeColor="text1"/>
          <w:sz w:val="24"/>
          <w:szCs w:val="24"/>
        </w:rPr>
        <w:t>Поставщику</w:t>
      </w:r>
      <w:r w:rsidR="00D23C37" w:rsidRPr="00736827">
        <w:rPr>
          <w:rStyle w:val="FontStyle21"/>
          <w:rFonts w:ascii="Times New Roman" w:eastAsia="Calibri" w:hAnsi="Times New Roman" w:cs="Times New Roman"/>
          <w:color w:val="000000" w:themeColor="text1"/>
          <w:sz w:val="24"/>
          <w:szCs w:val="24"/>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w:t>
      </w:r>
      <w:r w:rsidR="00D23C37" w:rsidRPr="00736827">
        <w:rPr>
          <w:color w:val="000000" w:themeColor="text1"/>
          <w:sz w:val="24"/>
          <w:szCs w:val="24"/>
        </w:rPr>
        <w:t xml:space="preserve">проценты, предусмотренные </w:t>
      </w:r>
      <w:hyperlink r:id="rId8" w:history="1">
        <w:r w:rsidR="00D23C37" w:rsidRPr="00736827">
          <w:rPr>
            <w:color w:val="000000" w:themeColor="text1"/>
            <w:sz w:val="24"/>
            <w:szCs w:val="24"/>
          </w:rPr>
          <w:t>статей 395</w:t>
        </w:r>
      </w:hyperlink>
      <w:r w:rsidR="00D23C37" w:rsidRPr="00736827">
        <w:rPr>
          <w:color w:val="000000" w:themeColor="text1"/>
          <w:sz w:val="24"/>
          <w:szCs w:val="24"/>
        </w:rPr>
        <w:t xml:space="preserve"> Гражданского кодекса Российской Федерации, не подлежат начислению на сумму, возвращенную Покупателем </w:t>
      </w:r>
      <w:r w:rsidR="00D142C5">
        <w:rPr>
          <w:color w:val="000000" w:themeColor="text1"/>
          <w:sz w:val="24"/>
          <w:szCs w:val="24"/>
        </w:rPr>
        <w:t>Поставщику</w:t>
      </w:r>
      <w:r w:rsidR="00D23C37" w:rsidRPr="00736827">
        <w:rPr>
          <w:color w:val="000000" w:themeColor="text1"/>
          <w:sz w:val="24"/>
          <w:szCs w:val="24"/>
        </w:rPr>
        <w:t>.</w:t>
      </w:r>
    </w:p>
    <w:p w14:paraId="4D7F8BC4" w14:textId="77777777" w:rsidR="00CD7C1D" w:rsidRPr="00736827" w:rsidRDefault="00CD7C1D" w:rsidP="00D23C37">
      <w:pPr>
        <w:tabs>
          <w:tab w:val="left" w:pos="460"/>
          <w:tab w:val="left" w:pos="993"/>
        </w:tabs>
        <w:jc w:val="both"/>
        <w:rPr>
          <w:rStyle w:val="FontStyle21"/>
          <w:rFonts w:ascii="Times New Roman" w:eastAsia="Calibri" w:hAnsi="Times New Roman" w:cs="Times New Roman"/>
          <w:color w:val="000000" w:themeColor="text1"/>
          <w:sz w:val="24"/>
          <w:szCs w:val="24"/>
        </w:rPr>
      </w:pPr>
    </w:p>
    <w:p w14:paraId="3121AE01" w14:textId="420D5F75" w:rsidR="00F06B27" w:rsidRDefault="00A609CF" w:rsidP="009C19A6">
      <w:pPr>
        <w:numPr>
          <w:ilvl w:val="0"/>
          <w:numId w:val="36"/>
        </w:numPr>
        <w:shd w:val="clear" w:color="auto" w:fill="FFFFFF"/>
        <w:tabs>
          <w:tab w:val="left" w:pos="720"/>
          <w:tab w:val="left" w:pos="1080"/>
        </w:tabs>
        <w:ind w:left="0" w:firstLine="540"/>
        <w:jc w:val="center"/>
        <w:rPr>
          <w:b/>
          <w:color w:val="000000"/>
          <w:sz w:val="24"/>
          <w:szCs w:val="24"/>
        </w:rPr>
      </w:pPr>
      <w:r w:rsidRPr="00523528">
        <w:rPr>
          <w:b/>
          <w:color w:val="000000"/>
          <w:sz w:val="24"/>
          <w:szCs w:val="24"/>
        </w:rPr>
        <w:t xml:space="preserve"> </w:t>
      </w:r>
      <w:r w:rsidR="00F06B27" w:rsidRPr="00523528">
        <w:rPr>
          <w:b/>
          <w:color w:val="000000"/>
          <w:sz w:val="24"/>
          <w:szCs w:val="24"/>
        </w:rPr>
        <w:t>Ответственность по Договору</w:t>
      </w:r>
    </w:p>
    <w:p w14:paraId="1613F468" w14:textId="77777777" w:rsidR="00E65A38" w:rsidRDefault="00E65A38" w:rsidP="00E65A38">
      <w:pPr>
        <w:shd w:val="clear" w:color="auto" w:fill="FFFFFF"/>
        <w:tabs>
          <w:tab w:val="left" w:pos="720"/>
          <w:tab w:val="left" w:pos="1080"/>
        </w:tabs>
        <w:ind w:left="540"/>
        <w:rPr>
          <w:b/>
          <w:color w:val="000000"/>
          <w:sz w:val="24"/>
          <w:szCs w:val="24"/>
        </w:rPr>
      </w:pPr>
    </w:p>
    <w:p w14:paraId="741D20FF" w14:textId="77777777" w:rsidR="00F06B27" w:rsidRPr="00523528" w:rsidRDefault="00F06B27" w:rsidP="009C19A6">
      <w:pPr>
        <w:numPr>
          <w:ilvl w:val="1"/>
          <w:numId w:val="36"/>
        </w:numPr>
        <w:shd w:val="clear" w:color="auto" w:fill="FFFFFF"/>
        <w:tabs>
          <w:tab w:val="left" w:pos="1080"/>
        </w:tabs>
        <w:ind w:left="0" w:firstLine="540"/>
        <w:jc w:val="both"/>
        <w:rPr>
          <w:sz w:val="24"/>
          <w:szCs w:val="24"/>
        </w:rPr>
      </w:pPr>
      <w:r w:rsidRPr="00523528">
        <w:rPr>
          <w:sz w:val="24"/>
          <w:szCs w:val="24"/>
        </w:rPr>
        <w:t xml:space="preserve">За нарушение Покупателем сроков оплаты Товара Покупатель уплачивает Поставщику пени в размере </w:t>
      </w:r>
      <w:r w:rsidR="00A87A11">
        <w:rPr>
          <w:sz w:val="24"/>
          <w:szCs w:val="24"/>
        </w:rPr>
        <w:t>1/3</w:t>
      </w:r>
      <w:r w:rsidR="00B54186">
        <w:rPr>
          <w:sz w:val="24"/>
          <w:szCs w:val="24"/>
        </w:rPr>
        <w:t>6</w:t>
      </w:r>
      <w:r w:rsidR="00A87A11">
        <w:rPr>
          <w:sz w:val="24"/>
          <w:szCs w:val="24"/>
        </w:rPr>
        <w:t>0 (</w:t>
      </w:r>
      <w:r w:rsidR="0069757E">
        <w:rPr>
          <w:sz w:val="24"/>
          <w:szCs w:val="24"/>
        </w:rPr>
        <w:t>одной трехсот шестидесятой</w:t>
      </w:r>
      <w:r w:rsidR="00A87A11">
        <w:rPr>
          <w:sz w:val="24"/>
          <w:szCs w:val="24"/>
        </w:rPr>
        <w:t>) ставки рефинансирования ЦБ РФ, действующей в соответствующие периоды, от просроченной суммы за каждый день просрочки</w:t>
      </w:r>
      <w:r w:rsidRPr="00523528">
        <w:rPr>
          <w:sz w:val="24"/>
          <w:szCs w:val="24"/>
        </w:rPr>
        <w:t>.</w:t>
      </w:r>
    </w:p>
    <w:p w14:paraId="1C87BF2A" w14:textId="77777777" w:rsidR="00F06B27" w:rsidRPr="00A61B9E" w:rsidRDefault="00A61B9E" w:rsidP="009C19A6">
      <w:pPr>
        <w:numPr>
          <w:ilvl w:val="1"/>
          <w:numId w:val="36"/>
        </w:numPr>
        <w:shd w:val="clear" w:color="auto" w:fill="FFFFFF"/>
        <w:tabs>
          <w:tab w:val="left" w:pos="1080"/>
        </w:tabs>
        <w:ind w:left="0" w:firstLine="540"/>
        <w:jc w:val="both"/>
        <w:rPr>
          <w:sz w:val="24"/>
          <w:szCs w:val="24"/>
        </w:rPr>
      </w:pPr>
      <w:r>
        <w:rPr>
          <w:sz w:val="24"/>
          <w:szCs w:val="24"/>
        </w:rPr>
        <w:t>За нарушение п. 3.</w:t>
      </w:r>
      <w:r w:rsidR="006B2D75">
        <w:rPr>
          <w:sz w:val="24"/>
          <w:szCs w:val="24"/>
        </w:rPr>
        <w:t>6</w:t>
      </w:r>
      <w:r>
        <w:rPr>
          <w:sz w:val="24"/>
          <w:szCs w:val="24"/>
        </w:rPr>
        <w:t xml:space="preserve"> настоящего Договора, Поставщик уплачивает Покупателю пени в размере 1/3</w:t>
      </w:r>
      <w:r w:rsidR="00B54186">
        <w:rPr>
          <w:sz w:val="24"/>
          <w:szCs w:val="24"/>
        </w:rPr>
        <w:t>6</w:t>
      </w:r>
      <w:r>
        <w:rPr>
          <w:sz w:val="24"/>
          <w:szCs w:val="24"/>
        </w:rPr>
        <w:t>0 (</w:t>
      </w:r>
      <w:r w:rsidR="0069757E">
        <w:rPr>
          <w:sz w:val="24"/>
          <w:szCs w:val="24"/>
        </w:rPr>
        <w:t>одной трехсот шестидесятой</w:t>
      </w:r>
      <w:r>
        <w:rPr>
          <w:sz w:val="24"/>
          <w:szCs w:val="24"/>
        </w:rPr>
        <w:t>) ставки рефинансирования ЦБ РФ, действующей в соответствующие периоды, от просроченной суммы за каждый день нарушения исполнения обязательств</w:t>
      </w:r>
      <w:r w:rsidRPr="00523528">
        <w:rPr>
          <w:sz w:val="24"/>
          <w:szCs w:val="24"/>
        </w:rPr>
        <w:t>.</w:t>
      </w:r>
    </w:p>
    <w:p w14:paraId="1EBD70B9" w14:textId="77777777" w:rsidR="00F06B27" w:rsidRDefault="00F06B27" w:rsidP="009C19A6">
      <w:pPr>
        <w:numPr>
          <w:ilvl w:val="1"/>
          <w:numId w:val="36"/>
        </w:numPr>
        <w:shd w:val="clear" w:color="auto" w:fill="FFFFFF"/>
        <w:tabs>
          <w:tab w:val="left" w:pos="1080"/>
        </w:tabs>
        <w:ind w:left="0" w:firstLine="540"/>
        <w:jc w:val="both"/>
        <w:rPr>
          <w:sz w:val="24"/>
          <w:szCs w:val="24"/>
        </w:rPr>
      </w:pPr>
      <w:r w:rsidRPr="00523528">
        <w:rPr>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649A211A" w14:textId="77777777" w:rsidR="007C0284" w:rsidRPr="007C0284" w:rsidRDefault="007C0284" w:rsidP="009C19A6">
      <w:pPr>
        <w:pStyle w:val="af9"/>
        <w:numPr>
          <w:ilvl w:val="1"/>
          <w:numId w:val="36"/>
        </w:numPr>
        <w:shd w:val="clear" w:color="auto" w:fill="FFFFFF"/>
        <w:tabs>
          <w:tab w:val="left" w:pos="1080"/>
        </w:tabs>
        <w:ind w:left="0" w:firstLine="567"/>
        <w:jc w:val="both"/>
        <w:rPr>
          <w:sz w:val="24"/>
          <w:szCs w:val="24"/>
        </w:rPr>
      </w:pPr>
      <w:r w:rsidRPr="007C0284">
        <w:rPr>
          <w:rFonts w:ascii="Times New Roman" w:eastAsia="Times New Roman" w:hAnsi="Times New Roman"/>
          <w:sz w:val="24"/>
          <w:szCs w:val="24"/>
          <w:lang w:eastAsia="ru-RU"/>
        </w:rPr>
        <w:t xml:space="preserve">За нарушение сроков поставки Товара Поставщик уплачивает Покупателю пени в размере 10% стоимости </w:t>
      </w:r>
      <w:r w:rsidR="0043476D" w:rsidRPr="007C0284">
        <w:rPr>
          <w:rFonts w:ascii="Times New Roman" w:eastAsia="Times New Roman" w:hAnsi="Times New Roman"/>
          <w:sz w:val="24"/>
          <w:szCs w:val="24"/>
          <w:lang w:eastAsia="ru-RU"/>
        </w:rPr>
        <w:t>не поставленного</w:t>
      </w:r>
      <w:r w:rsidRPr="007C0284">
        <w:rPr>
          <w:rFonts w:ascii="Times New Roman" w:eastAsia="Times New Roman" w:hAnsi="Times New Roman"/>
          <w:sz w:val="24"/>
          <w:szCs w:val="24"/>
          <w:lang w:eastAsia="ru-RU"/>
        </w:rPr>
        <w:t xml:space="preserve"> или недопоставленного в срок товара.</w:t>
      </w:r>
    </w:p>
    <w:p w14:paraId="07F4CF9F" w14:textId="77777777" w:rsidR="00F06B27" w:rsidRPr="00523528" w:rsidRDefault="00F06B27" w:rsidP="009C19A6">
      <w:pPr>
        <w:numPr>
          <w:ilvl w:val="1"/>
          <w:numId w:val="36"/>
        </w:numPr>
        <w:shd w:val="clear" w:color="auto" w:fill="FFFFFF"/>
        <w:tabs>
          <w:tab w:val="left" w:pos="1080"/>
        </w:tabs>
        <w:ind w:left="0" w:firstLine="540"/>
        <w:jc w:val="both"/>
        <w:rPr>
          <w:sz w:val="24"/>
          <w:szCs w:val="24"/>
        </w:rPr>
      </w:pPr>
      <w:r w:rsidRPr="00523528">
        <w:rPr>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55CDACD3" w14:textId="77777777" w:rsidR="00F06B27" w:rsidRPr="00523528" w:rsidRDefault="00F06B27" w:rsidP="009C19A6">
      <w:pPr>
        <w:numPr>
          <w:ilvl w:val="1"/>
          <w:numId w:val="36"/>
        </w:numPr>
        <w:shd w:val="clear" w:color="auto" w:fill="FFFFFF"/>
        <w:tabs>
          <w:tab w:val="left" w:pos="1080"/>
        </w:tabs>
        <w:ind w:left="0" w:firstLine="540"/>
        <w:jc w:val="both"/>
        <w:rPr>
          <w:sz w:val="24"/>
          <w:szCs w:val="24"/>
        </w:rPr>
      </w:pPr>
      <w:r w:rsidRPr="00523528">
        <w:rPr>
          <w:sz w:val="24"/>
          <w:szCs w:val="24"/>
        </w:rPr>
        <w:t>Возмещение убытков в случае неисполнения обязательства и уплата неустойки за его неисполнение не освобождают Постав</w:t>
      </w:r>
      <w:r w:rsidR="00864D12">
        <w:rPr>
          <w:sz w:val="24"/>
          <w:szCs w:val="24"/>
        </w:rPr>
        <w:t>щика от исполнения обязательств по договору</w:t>
      </w:r>
      <w:r w:rsidRPr="00523528">
        <w:rPr>
          <w:sz w:val="24"/>
          <w:szCs w:val="24"/>
        </w:rPr>
        <w:t xml:space="preserve">. </w:t>
      </w:r>
    </w:p>
    <w:p w14:paraId="4E6BFEFB" w14:textId="77777777" w:rsidR="00F06B27" w:rsidRDefault="00F06B27" w:rsidP="009C19A6">
      <w:pPr>
        <w:numPr>
          <w:ilvl w:val="1"/>
          <w:numId w:val="36"/>
        </w:numPr>
        <w:shd w:val="clear" w:color="auto" w:fill="FFFFFF"/>
        <w:tabs>
          <w:tab w:val="left" w:pos="1080"/>
        </w:tabs>
        <w:ind w:left="0" w:firstLine="540"/>
        <w:jc w:val="both"/>
        <w:rPr>
          <w:sz w:val="24"/>
          <w:szCs w:val="24"/>
        </w:rPr>
      </w:pPr>
      <w:r w:rsidRPr="00523528">
        <w:rPr>
          <w:sz w:val="24"/>
          <w:szCs w:val="24"/>
        </w:rPr>
        <w:t>В случае возникновения претензий к Поставщику</w:t>
      </w:r>
      <w:r w:rsidR="00C74A23" w:rsidRPr="00523528">
        <w:rPr>
          <w:sz w:val="24"/>
          <w:szCs w:val="24"/>
        </w:rPr>
        <w:t>,</w:t>
      </w:r>
      <w:r w:rsidRPr="00523528">
        <w:rPr>
          <w:sz w:val="24"/>
          <w:szCs w:val="24"/>
        </w:rPr>
        <w:t xml:space="preserve"> независимо от их характера</w:t>
      </w:r>
      <w:r w:rsidR="00C74A23" w:rsidRPr="00523528">
        <w:rPr>
          <w:sz w:val="24"/>
          <w:szCs w:val="24"/>
        </w:rPr>
        <w:t>,</w:t>
      </w:r>
      <w:r w:rsidRPr="00523528">
        <w:rPr>
          <w:sz w:val="24"/>
          <w:szCs w:val="24"/>
        </w:rPr>
        <w:t xml:space="preserve"> со Стороны третьих лиц Покупатель не несет по ним никакой ответственности.</w:t>
      </w:r>
    </w:p>
    <w:p w14:paraId="2021C558" w14:textId="77777777" w:rsidR="000E70B0" w:rsidRPr="000E70B0" w:rsidRDefault="000E70B0" w:rsidP="00CD7C1D">
      <w:pPr>
        <w:numPr>
          <w:ilvl w:val="1"/>
          <w:numId w:val="36"/>
        </w:numPr>
        <w:shd w:val="clear" w:color="auto" w:fill="FFFFFF"/>
        <w:tabs>
          <w:tab w:val="left" w:pos="1080"/>
        </w:tabs>
        <w:ind w:left="0" w:firstLine="546"/>
        <w:jc w:val="both"/>
        <w:rPr>
          <w:sz w:val="24"/>
          <w:szCs w:val="24"/>
        </w:rPr>
      </w:pPr>
      <w:r w:rsidRPr="000E70B0">
        <w:rPr>
          <w:sz w:val="24"/>
          <w:szCs w:val="24"/>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«О защите конкуренции».</w:t>
      </w:r>
    </w:p>
    <w:p w14:paraId="4A9C727F" w14:textId="77777777" w:rsidR="000E70B0" w:rsidRDefault="000E70B0" w:rsidP="009C19A6">
      <w:pPr>
        <w:numPr>
          <w:ilvl w:val="1"/>
          <w:numId w:val="36"/>
        </w:numPr>
        <w:shd w:val="clear" w:color="auto" w:fill="FFFFFF"/>
        <w:tabs>
          <w:tab w:val="left" w:pos="1080"/>
        </w:tabs>
        <w:ind w:left="0" w:firstLine="567"/>
        <w:jc w:val="both"/>
        <w:rPr>
          <w:sz w:val="24"/>
          <w:szCs w:val="24"/>
        </w:rPr>
      </w:pPr>
      <w:r w:rsidRPr="000E70B0">
        <w:rPr>
          <w:sz w:val="24"/>
          <w:szCs w:val="24"/>
        </w:rPr>
        <w:t>Стороны подтверждают, что передача информации осуществляется исключительно в целях исполнения данного договора.</w:t>
      </w:r>
    </w:p>
    <w:p w14:paraId="026A6CA2" w14:textId="5CACAE03" w:rsidR="003B1A14" w:rsidRDefault="003B1A14" w:rsidP="00C742C2">
      <w:pPr>
        <w:shd w:val="clear" w:color="auto" w:fill="FFFFFF"/>
        <w:tabs>
          <w:tab w:val="left" w:pos="1080"/>
        </w:tabs>
        <w:jc w:val="both"/>
        <w:rPr>
          <w:sz w:val="24"/>
          <w:szCs w:val="24"/>
        </w:rPr>
      </w:pPr>
    </w:p>
    <w:p w14:paraId="679C943C" w14:textId="77777777" w:rsidR="00C742C2" w:rsidRPr="00523528" w:rsidRDefault="00C742C2" w:rsidP="00C742C2">
      <w:pPr>
        <w:shd w:val="clear" w:color="auto" w:fill="FFFFFF"/>
        <w:tabs>
          <w:tab w:val="left" w:pos="1080"/>
        </w:tabs>
        <w:jc w:val="both"/>
        <w:rPr>
          <w:sz w:val="24"/>
          <w:szCs w:val="24"/>
        </w:rPr>
      </w:pPr>
    </w:p>
    <w:p w14:paraId="47D63E0B" w14:textId="3C62A0EB" w:rsidR="00F06B27" w:rsidRDefault="00F06B27" w:rsidP="009C19A6">
      <w:pPr>
        <w:pStyle w:val="11"/>
        <w:numPr>
          <w:ilvl w:val="0"/>
          <w:numId w:val="36"/>
        </w:numPr>
        <w:tabs>
          <w:tab w:val="left" w:pos="1080"/>
        </w:tabs>
        <w:autoSpaceDE w:val="0"/>
        <w:autoSpaceDN w:val="0"/>
        <w:adjustRightInd w:val="0"/>
        <w:spacing w:after="0"/>
        <w:ind w:left="0" w:firstLine="540"/>
        <w:jc w:val="center"/>
        <w:rPr>
          <w:rFonts w:ascii="Times New Roman" w:hAnsi="Times New Roman"/>
          <w:b/>
          <w:color w:val="000000"/>
          <w:sz w:val="24"/>
          <w:szCs w:val="24"/>
        </w:rPr>
      </w:pPr>
      <w:r w:rsidRPr="00523528">
        <w:rPr>
          <w:rFonts w:ascii="Times New Roman" w:hAnsi="Times New Roman"/>
          <w:b/>
          <w:color w:val="000000"/>
          <w:sz w:val="24"/>
          <w:szCs w:val="24"/>
        </w:rPr>
        <w:t>Обстоятельства непреодолимой силы</w:t>
      </w:r>
    </w:p>
    <w:p w14:paraId="2EC4370E" w14:textId="77777777" w:rsidR="00E65A38" w:rsidRDefault="00E65A38" w:rsidP="00E65A38">
      <w:pPr>
        <w:pStyle w:val="11"/>
        <w:tabs>
          <w:tab w:val="left" w:pos="1080"/>
        </w:tabs>
        <w:autoSpaceDE w:val="0"/>
        <w:autoSpaceDN w:val="0"/>
        <w:adjustRightInd w:val="0"/>
        <w:spacing w:after="0"/>
        <w:ind w:left="540"/>
        <w:rPr>
          <w:rFonts w:ascii="Times New Roman" w:hAnsi="Times New Roman"/>
          <w:b/>
          <w:color w:val="000000"/>
          <w:sz w:val="24"/>
          <w:szCs w:val="24"/>
        </w:rPr>
      </w:pPr>
    </w:p>
    <w:p w14:paraId="011718E0" w14:textId="77777777" w:rsidR="00F06B27" w:rsidRPr="00523528" w:rsidRDefault="00F06B27" w:rsidP="009C19A6">
      <w:pPr>
        <w:pStyle w:val="11"/>
        <w:numPr>
          <w:ilvl w:val="1"/>
          <w:numId w:val="36"/>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523528">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E21EA91" w14:textId="77777777" w:rsidR="00F06B27" w:rsidRPr="00523528" w:rsidRDefault="00F06B27" w:rsidP="009C19A6">
      <w:pPr>
        <w:pStyle w:val="11"/>
        <w:numPr>
          <w:ilvl w:val="1"/>
          <w:numId w:val="36"/>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523528">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523528">
        <w:rPr>
          <w:rFonts w:ascii="Times New Roman" w:hAnsi="Times New Roman"/>
          <w:sz w:val="24"/>
          <w:szCs w:val="24"/>
        </w:rPr>
        <w:t>Сторону от необходимости доказывания таких обстоятельств.</w:t>
      </w:r>
    </w:p>
    <w:p w14:paraId="2630A86D" w14:textId="77777777" w:rsidR="00F06B27" w:rsidRPr="00523528" w:rsidRDefault="00F06B27" w:rsidP="009C19A6">
      <w:pPr>
        <w:pStyle w:val="11"/>
        <w:numPr>
          <w:ilvl w:val="1"/>
          <w:numId w:val="36"/>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523528">
        <w:rPr>
          <w:rFonts w:ascii="Times New Roman" w:hAnsi="Times New Roman"/>
          <w:sz w:val="24"/>
          <w:szCs w:val="24"/>
          <w:lang w:val="ru-RU"/>
        </w:rPr>
        <w:t>Сторона, не исполнившая или ненадлежащим образом исполнившая обязательство, воз</w:t>
      </w:r>
      <w:r w:rsidR="001E7FD8">
        <w:rPr>
          <w:rFonts w:ascii="Times New Roman" w:hAnsi="Times New Roman"/>
          <w:sz w:val="24"/>
          <w:szCs w:val="24"/>
          <w:lang w:val="ru-RU"/>
        </w:rPr>
        <w:t xml:space="preserve">никшее из настоящего Договора, </w:t>
      </w:r>
      <w:r w:rsidRPr="00523528">
        <w:rPr>
          <w:rFonts w:ascii="Times New Roman" w:hAnsi="Times New Roman"/>
          <w:sz w:val="24"/>
          <w:szCs w:val="24"/>
          <w:lang w:val="ru-RU"/>
        </w:rPr>
        <w:t>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33BA2442" w14:textId="77777777" w:rsidR="00F06B27" w:rsidRDefault="00F06B27" w:rsidP="009C19A6">
      <w:pPr>
        <w:pStyle w:val="11"/>
        <w:numPr>
          <w:ilvl w:val="1"/>
          <w:numId w:val="36"/>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523528">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070DB678" w14:textId="77777777" w:rsidR="00CD7C1D" w:rsidRDefault="00CD7C1D" w:rsidP="00CD7C1D">
      <w:pPr>
        <w:pStyle w:val="11"/>
        <w:tabs>
          <w:tab w:val="left" w:pos="1134"/>
          <w:tab w:val="left" w:pos="1276"/>
        </w:tabs>
        <w:autoSpaceDE w:val="0"/>
        <w:autoSpaceDN w:val="0"/>
        <w:adjustRightInd w:val="0"/>
        <w:spacing w:after="0"/>
        <w:jc w:val="both"/>
        <w:rPr>
          <w:rFonts w:ascii="Times New Roman" w:hAnsi="Times New Roman"/>
          <w:sz w:val="24"/>
          <w:szCs w:val="24"/>
          <w:lang w:val="ru-RU"/>
        </w:rPr>
      </w:pPr>
    </w:p>
    <w:p w14:paraId="341DDFCD" w14:textId="4376E89F" w:rsidR="00F06B27" w:rsidRDefault="00F06B27" w:rsidP="009C19A6">
      <w:pPr>
        <w:pStyle w:val="11"/>
        <w:numPr>
          <w:ilvl w:val="0"/>
          <w:numId w:val="36"/>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r w:rsidRPr="00523528">
        <w:rPr>
          <w:rFonts w:ascii="Times New Roman" w:hAnsi="Times New Roman"/>
          <w:b/>
          <w:color w:val="000000"/>
          <w:sz w:val="24"/>
          <w:szCs w:val="24"/>
        </w:rPr>
        <w:t>Порядок разрешения споров</w:t>
      </w:r>
    </w:p>
    <w:p w14:paraId="43C6FEB4" w14:textId="77777777" w:rsidR="00E65A38" w:rsidRDefault="00E65A38" w:rsidP="00E65A38">
      <w:pPr>
        <w:pStyle w:val="11"/>
        <w:tabs>
          <w:tab w:val="left" w:pos="540"/>
          <w:tab w:val="left" w:pos="1080"/>
        </w:tabs>
        <w:autoSpaceDE w:val="0"/>
        <w:autoSpaceDN w:val="0"/>
        <w:adjustRightInd w:val="0"/>
        <w:spacing w:after="0"/>
        <w:ind w:left="540"/>
        <w:rPr>
          <w:rFonts w:ascii="Times New Roman" w:hAnsi="Times New Roman"/>
          <w:b/>
          <w:color w:val="000000"/>
          <w:sz w:val="24"/>
          <w:szCs w:val="24"/>
        </w:rPr>
      </w:pPr>
    </w:p>
    <w:p w14:paraId="791F9CE0" w14:textId="084D7079" w:rsidR="006B2D75" w:rsidRPr="00CD7C1D" w:rsidRDefault="00701162" w:rsidP="009C19A6">
      <w:pPr>
        <w:pStyle w:val="11"/>
        <w:numPr>
          <w:ilvl w:val="1"/>
          <w:numId w:val="36"/>
        </w:numPr>
        <w:tabs>
          <w:tab w:val="left" w:pos="0"/>
          <w:tab w:val="left" w:pos="1080"/>
          <w:tab w:val="left" w:pos="1276"/>
        </w:tabs>
        <w:autoSpaceDE w:val="0"/>
        <w:autoSpaceDN w:val="0"/>
        <w:adjustRightInd w:val="0"/>
        <w:spacing w:after="0"/>
        <w:ind w:left="0" w:firstLine="567"/>
        <w:jc w:val="both"/>
        <w:rPr>
          <w:sz w:val="24"/>
          <w:szCs w:val="24"/>
          <w:lang w:val="ru-RU"/>
        </w:rPr>
      </w:pPr>
      <w:r>
        <w:rPr>
          <w:rFonts w:ascii="Times New Roman" w:hAnsi="Times New Roman"/>
          <w:sz w:val="24"/>
          <w:szCs w:val="24"/>
          <w:lang w:val="ru-RU"/>
        </w:rPr>
        <w:t xml:space="preserve"> </w:t>
      </w:r>
      <w:r w:rsidR="00F06B27" w:rsidRPr="00BC6024">
        <w:rPr>
          <w:rFonts w:ascii="Times New Roman" w:hAnsi="Times New Roman"/>
          <w:sz w:val="24"/>
          <w:szCs w:val="24"/>
          <w:lang w:val="ru-RU"/>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w:t>
      </w:r>
      <w:r w:rsidR="00B4531E" w:rsidRPr="00BC6024">
        <w:rPr>
          <w:rFonts w:ascii="Times New Roman" w:hAnsi="Times New Roman"/>
          <w:sz w:val="24"/>
          <w:szCs w:val="24"/>
          <w:lang w:val="ru-RU"/>
        </w:rPr>
        <w:t>ю</w:t>
      </w:r>
      <w:r w:rsidR="00F06B27" w:rsidRPr="00BC6024">
        <w:rPr>
          <w:rFonts w:ascii="Times New Roman" w:hAnsi="Times New Roman"/>
          <w:sz w:val="24"/>
          <w:szCs w:val="24"/>
          <w:lang w:val="ru-RU"/>
        </w:rPr>
        <w:t xml:space="preserve"> претензии и ответа по существу такой претензии – </w:t>
      </w:r>
      <w:r w:rsidR="00864D12" w:rsidRPr="00BC6024">
        <w:rPr>
          <w:rFonts w:ascii="Times New Roman" w:hAnsi="Times New Roman"/>
          <w:sz w:val="24"/>
          <w:szCs w:val="24"/>
          <w:lang w:val="ru-RU"/>
        </w:rPr>
        <w:t>10</w:t>
      </w:r>
      <w:r w:rsidR="00F06B27" w:rsidRPr="00BC6024">
        <w:rPr>
          <w:rFonts w:ascii="Times New Roman" w:hAnsi="Times New Roman"/>
          <w:sz w:val="24"/>
          <w:szCs w:val="24"/>
          <w:lang w:val="ru-RU"/>
        </w:rPr>
        <w:t xml:space="preserve"> (</w:t>
      </w:r>
      <w:r w:rsidR="00864D12" w:rsidRPr="00BC6024">
        <w:rPr>
          <w:rFonts w:ascii="Times New Roman" w:hAnsi="Times New Roman"/>
          <w:sz w:val="24"/>
          <w:szCs w:val="24"/>
          <w:lang w:val="ru-RU"/>
        </w:rPr>
        <w:t>десять</w:t>
      </w:r>
      <w:r w:rsidR="00F06B27" w:rsidRPr="00BC6024">
        <w:rPr>
          <w:rFonts w:ascii="Times New Roman" w:hAnsi="Times New Roman"/>
          <w:sz w:val="24"/>
          <w:szCs w:val="24"/>
          <w:lang w:val="ru-RU"/>
        </w:rPr>
        <w:t xml:space="preserve">)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w:t>
      </w:r>
      <w:r w:rsidR="004D1379" w:rsidRPr="00BC6024">
        <w:rPr>
          <w:rFonts w:ascii="Times New Roman" w:hAnsi="Times New Roman"/>
          <w:sz w:val="24"/>
          <w:szCs w:val="24"/>
          <w:lang w:val="ru-RU"/>
        </w:rPr>
        <w:t>Владимирской области</w:t>
      </w:r>
      <w:r w:rsidR="00F06B27" w:rsidRPr="00BC6024">
        <w:rPr>
          <w:rFonts w:ascii="Times New Roman" w:hAnsi="Times New Roman"/>
          <w:sz w:val="24"/>
          <w:szCs w:val="24"/>
          <w:lang w:val="ru-RU"/>
        </w:rPr>
        <w:t>.</w:t>
      </w:r>
    </w:p>
    <w:p w14:paraId="4CD242AC" w14:textId="77777777" w:rsidR="00CD7C1D" w:rsidRPr="00BC6024" w:rsidRDefault="00CD7C1D" w:rsidP="00CD7C1D">
      <w:pPr>
        <w:pStyle w:val="11"/>
        <w:tabs>
          <w:tab w:val="left" w:pos="0"/>
          <w:tab w:val="left" w:pos="1080"/>
          <w:tab w:val="left" w:pos="1276"/>
        </w:tabs>
        <w:autoSpaceDE w:val="0"/>
        <w:autoSpaceDN w:val="0"/>
        <w:adjustRightInd w:val="0"/>
        <w:spacing w:after="0"/>
        <w:jc w:val="both"/>
        <w:rPr>
          <w:sz w:val="24"/>
          <w:szCs w:val="24"/>
          <w:lang w:val="ru-RU"/>
        </w:rPr>
      </w:pPr>
    </w:p>
    <w:p w14:paraId="39549FB8" w14:textId="70AB4195" w:rsidR="003B2695" w:rsidRDefault="003B2695" w:rsidP="009C19A6">
      <w:pPr>
        <w:numPr>
          <w:ilvl w:val="0"/>
          <w:numId w:val="36"/>
        </w:numPr>
        <w:shd w:val="clear" w:color="auto" w:fill="FFFFFF"/>
        <w:tabs>
          <w:tab w:val="left" w:pos="1080"/>
        </w:tabs>
        <w:ind w:left="0" w:firstLine="540"/>
        <w:jc w:val="center"/>
        <w:rPr>
          <w:b/>
          <w:bCs/>
          <w:color w:val="000000"/>
          <w:sz w:val="24"/>
          <w:szCs w:val="24"/>
        </w:rPr>
      </w:pPr>
      <w:r w:rsidRPr="00523528">
        <w:rPr>
          <w:b/>
          <w:bCs/>
          <w:color w:val="000000"/>
          <w:sz w:val="24"/>
          <w:szCs w:val="24"/>
        </w:rPr>
        <w:t>Основания расторжения Договора</w:t>
      </w:r>
    </w:p>
    <w:p w14:paraId="74FFF274" w14:textId="77777777" w:rsidR="00E65A38" w:rsidRDefault="00E65A38" w:rsidP="00E65A38">
      <w:pPr>
        <w:shd w:val="clear" w:color="auto" w:fill="FFFFFF"/>
        <w:tabs>
          <w:tab w:val="left" w:pos="1080"/>
        </w:tabs>
        <w:ind w:left="540"/>
        <w:rPr>
          <w:b/>
          <w:bCs/>
          <w:color w:val="000000"/>
          <w:sz w:val="24"/>
          <w:szCs w:val="24"/>
        </w:rPr>
      </w:pPr>
    </w:p>
    <w:p w14:paraId="7E802A82" w14:textId="10742F78" w:rsidR="003B2695" w:rsidRPr="00523528" w:rsidRDefault="003E2060" w:rsidP="009C19A6">
      <w:pPr>
        <w:numPr>
          <w:ilvl w:val="1"/>
          <w:numId w:val="36"/>
        </w:numPr>
        <w:shd w:val="clear" w:color="auto" w:fill="FFFFFF"/>
        <w:tabs>
          <w:tab w:val="left" w:pos="540"/>
          <w:tab w:val="left" w:pos="1080"/>
        </w:tabs>
        <w:ind w:left="0" w:firstLine="540"/>
        <w:jc w:val="both"/>
        <w:rPr>
          <w:sz w:val="24"/>
          <w:szCs w:val="24"/>
        </w:rPr>
      </w:pPr>
      <w:r>
        <w:rPr>
          <w:sz w:val="24"/>
          <w:szCs w:val="24"/>
        </w:rPr>
        <w:t xml:space="preserve"> </w:t>
      </w:r>
      <w:r w:rsidR="003B2695" w:rsidRPr="00523528">
        <w:rPr>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15EBC72C" w14:textId="77777777" w:rsidR="00CD7C1D" w:rsidRPr="00CD7C1D" w:rsidRDefault="00CD7C1D" w:rsidP="00CD7C1D">
      <w:pPr>
        <w:pStyle w:val="af9"/>
        <w:numPr>
          <w:ilvl w:val="0"/>
          <w:numId w:val="13"/>
        </w:numPr>
        <w:shd w:val="clear" w:color="auto" w:fill="FFFFFF"/>
        <w:tabs>
          <w:tab w:val="left" w:pos="426"/>
          <w:tab w:val="left" w:pos="567"/>
          <w:tab w:val="left" w:pos="1418"/>
        </w:tabs>
        <w:jc w:val="both"/>
        <w:rPr>
          <w:rFonts w:ascii="Times New Roman" w:hAnsi="Times New Roman"/>
          <w:vanish/>
          <w:sz w:val="24"/>
          <w:szCs w:val="24"/>
        </w:rPr>
      </w:pPr>
    </w:p>
    <w:p w14:paraId="1144A5E6" w14:textId="77777777" w:rsidR="00CD7C1D" w:rsidRPr="00CD7C1D" w:rsidRDefault="00CD7C1D" w:rsidP="00CD7C1D">
      <w:pPr>
        <w:pStyle w:val="af9"/>
        <w:numPr>
          <w:ilvl w:val="0"/>
          <w:numId w:val="13"/>
        </w:numPr>
        <w:shd w:val="clear" w:color="auto" w:fill="FFFFFF"/>
        <w:tabs>
          <w:tab w:val="left" w:pos="426"/>
          <w:tab w:val="left" w:pos="567"/>
          <w:tab w:val="left" w:pos="1418"/>
        </w:tabs>
        <w:jc w:val="both"/>
        <w:rPr>
          <w:rFonts w:ascii="Times New Roman" w:hAnsi="Times New Roman"/>
          <w:vanish/>
          <w:sz w:val="24"/>
          <w:szCs w:val="24"/>
        </w:rPr>
      </w:pPr>
    </w:p>
    <w:p w14:paraId="119D23E7" w14:textId="77777777" w:rsidR="00CD7C1D" w:rsidRPr="00CD7C1D" w:rsidRDefault="00CD7C1D" w:rsidP="00CD7C1D">
      <w:pPr>
        <w:pStyle w:val="af9"/>
        <w:numPr>
          <w:ilvl w:val="0"/>
          <w:numId w:val="13"/>
        </w:numPr>
        <w:shd w:val="clear" w:color="auto" w:fill="FFFFFF"/>
        <w:tabs>
          <w:tab w:val="left" w:pos="426"/>
          <w:tab w:val="left" w:pos="567"/>
          <w:tab w:val="left" w:pos="1418"/>
        </w:tabs>
        <w:jc w:val="both"/>
        <w:rPr>
          <w:rFonts w:ascii="Times New Roman" w:hAnsi="Times New Roman"/>
          <w:vanish/>
          <w:sz w:val="24"/>
          <w:szCs w:val="24"/>
        </w:rPr>
      </w:pPr>
    </w:p>
    <w:p w14:paraId="547702FF" w14:textId="77777777" w:rsidR="00CD7C1D" w:rsidRPr="00CD7C1D" w:rsidRDefault="00CD7C1D" w:rsidP="00CD7C1D">
      <w:pPr>
        <w:pStyle w:val="af9"/>
        <w:numPr>
          <w:ilvl w:val="1"/>
          <w:numId w:val="13"/>
        </w:numPr>
        <w:shd w:val="clear" w:color="auto" w:fill="FFFFFF"/>
        <w:tabs>
          <w:tab w:val="left" w:pos="426"/>
          <w:tab w:val="left" w:pos="567"/>
          <w:tab w:val="left" w:pos="1418"/>
        </w:tabs>
        <w:jc w:val="both"/>
        <w:rPr>
          <w:rFonts w:ascii="Times New Roman" w:hAnsi="Times New Roman"/>
          <w:vanish/>
          <w:sz w:val="24"/>
          <w:szCs w:val="24"/>
        </w:rPr>
      </w:pPr>
    </w:p>
    <w:p w14:paraId="74BAE5AC" w14:textId="77777777" w:rsidR="003B2695" w:rsidRPr="00523528" w:rsidRDefault="003B2695" w:rsidP="00CD7C1D">
      <w:pPr>
        <w:pStyle w:val="af9"/>
        <w:numPr>
          <w:ilvl w:val="2"/>
          <w:numId w:val="13"/>
        </w:numPr>
        <w:shd w:val="clear" w:color="auto" w:fill="FFFFFF"/>
        <w:tabs>
          <w:tab w:val="left" w:pos="426"/>
          <w:tab w:val="left" w:pos="567"/>
          <w:tab w:val="left" w:pos="1418"/>
        </w:tabs>
        <w:ind w:left="0" w:firstLine="567"/>
        <w:jc w:val="both"/>
        <w:rPr>
          <w:rFonts w:ascii="Times New Roman" w:hAnsi="Times New Roman"/>
          <w:sz w:val="24"/>
          <w:szCs w:val="24"/>
        </w:rPr>
      </w:pPr>
      <w:r w:rsidRPr="00523528">
        <w:rPr>
          <w:rFonts w:ascii="Times New Roman" w:hAnsi="Times New Roman"/>
          <w:sz w:val="24"/>
          <w:szCs w:val="24"/>
        </w:rPr>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4109ED0C" w14:textId="77777777" w:rsidR="003B2695" w:rsidRPr="00523528" w:rsidRDefault="003B2695" w:rsidP="003B2695">
      <w:pPr>
        <w:numPr>
          <w:ilvl w:val="2"/>
          <w:numId w:val="13"/>
        </w:numPr>
        <w:shd w:val="clear" w:color="auto" w:fill="FFFFFF"/>
        <w:ind w:left="0" w:firstLine="540"/>
        <w:jc w:val="both"/>
        <w:rPr>
          <w:sz w:val="24"/>
          <w:szCs w:val="24"/>
        </w:rPr>
      </w:pPr>
      <w:r w:rsidRPr="00523528">
        <w:rPr>
          <w:sz w:val="24"/>
          <w:szCs w:val="24"/>
        </w:rPr>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34D7BF0D" w14:textId="77777777" w:rsidR="003B2695" w:rsidRPr="00523528" w:rsidRDefault="003B2695" w:rsidP="003B2695">
      <w:pPr>
        <w:numPr>
          <w:ilvl w:val="2"/>
          <w:numId w:val="13"/>
        </w:numPr>
        <w:shd w:val="clear" w:color="auto" w:fill="FFFFFF"/>
        <w:ind w:left="0" w:firstLine="540"/>
        <w:jc w:val="both"/>
        <w:rPr>
          <w:sz w:val="24"/>
          <w:szCs w:val="24"/>
        </w:rPr>
      </w:pPr>
      <w:r w:rsidRPr="00523528">
        <w:rPr>
          <w:sz w:val="24"/>
          <w:szCs w:val="24"/>
        </w:rPr>
        <w:t>Однократного нарушения Поставщиком условий настоящего Договора.</w:t>
      </w:r>
    </w:p>
    <w:p w14:paraId="53C91975" w14:textId="77777777" w:rsidR="003B2695" w:rsidRDefault="003B2695" w:rsidP="003B2695">
      <w:pPr>
        <w:numPr>
          <w:ilvl w:val="2"/>
          <w:numId w:val="13"/>
        </w:numPr>
        <w:shd w:val="clear" w:color="auto" w:fill="FFFFFF"/>
        <w:ind w:left="0" w:firstLine="540"/>
        <w:jc w:val="both"/>
        <w:rPr>
          <w:sz w:val="24"/>
          <w:szCs w:val="24"/>
        </w:rPr>
      </w:pPr>
      <w:r w:rsidRPr="00523528">
        <w:rPr>
          <w:sz w:val="24"/>
          <w:szCs w:val="24"/>
        </w:rPr>
        <w:t>В иных случаях ненадлежащего исполнения обязательств Поставщиком.</w:t>
      </w:r>
    </w:p>
    <w:p w14:paraId="64E27F22" w14:textId="77777777" w:rsidR="003B2695" w:rsidRPr="00523528" w:rsidRDefault="003B2695" w:rsidP="003B2695">
      <w:pPr>
        <w:numPr>
          <w:ilvl w:val="2"/>
          <w:numId w:val="13"/>
        </w:numPr>
        <w:shd w:val="clear" w:color="auto" w:fill="FFFFFF"/>
        <w:ind w:left="0" w:firstLine="540"/>
        <w:jc w:val="both"/>
        <w:rPr>
          <w:sz w:val="24"/>
          <w:szCs w:val="24"/>
        </w:rPr>
      </w:pPr>
      <w:r>
        <w:rPr>
          <w:sz w:val="24"/>
          <w:szCs w:val="24"/>
        </w:rPr>
        <w:t xml:space="preserve">Покупатель имеет право в одностороннем досудебном порядке расторгнуть настоящий договор, при этом Покупатель обязан направить Поставщику письменное уведомление о расторжении договора не менее чем за </w:t>
      </w:r>
      <w:r w:rsidR="007C0284" w:rsidRPr="007C0284">
        <w:rPr>
          <w:sz w:val="24"/>
          <w:szCs w:val="24"/>
        </w:rPr>
        <w:t>3</w:t>
      </w:r>
      <w:r>
        <w:rPr>
          <w:sz w:val="24"/>
          <w:szCs w:val="24"/>
        </w:rPr>
        <w:t xml:space="preserve"> (</w:t>
      </w:r>
      <w:r w:rsidR="007C0284">
        <w:rPr>
          <w:sz w:val="24"/>
          <w:szCs w:val="24"/>
        </w:rPr>
        <w:t>трех</w:t>
      </w:r>
      <w:r>
        <w:rPr>
          <w:sz w:val="24"/>
          <w:szCs w:val="24"/>
        </w:rPr>
        <w:t>) дней до момента предполагаемого расторжения.</w:t>
      </w:r>
    </w:p>
    <w:p w14:paraId="2393A3EB" w14:textId="77777777" w:rsidR="00376A8F" w:rsidRDefault="00376A8F" w:rsidP="00376A8F">
      <w:pPr>
        <w:shd w:val="clear" w:color="auto" w:fill="FFFFFF"/>
        <w:tabs>
          <w:tab w:val="left" w:pos="540"/>
          <w:tab w:val="left" w:pos="1080"/>
        </w:tabs>
        <w:ind w:left="540"/>
        <w:jc w:val="both"/>
        <w:rPr>
          <w:sz w:val="24"/>
          <w:szCs w:val="24"/>
        </w:rPr>
      </w:pPr>
    </w:p>
    <w:p w14:paraId="72043FBE" w14:textId="3E4A2A92" w:rsidR="00C21DBA" w:rsidRDefault="00C21DBA" w:rsidP="00C21DBA">
      <w:pPr>
        <w:pStyle w:val="15"/>
        <w:numPr>
          <w:ilvl w:val="0"/>
          <w:numId w:val="36"/>
        </w:numPr>
        <w:spacing w:before="0" w:after="0"/>
        <w:ind w:right="-71"/>
        <w:contextualSpacing/>
        <w:jc w:val="center"/>
        <w:rPr>
          <w:b/>
          <w:bCs/>
          <w:color w:val="000000"/>
          <w:szCs w:val="24"/>
        </w:rPr>
      </w:pPr>
      <w:r w:rsidRPr="00C21DBA">
        <w:rPr>
          <w:b/>
          <w:bCs/>
          <w:color w:val="000000"/>
          <w:szCs w:val="24"/>
        </w:rPr>
        <w:t>Обязанности поставщика (подрядчика, исполнителя)</w:t>
      </w:r>
    </w:p>
    <w:p w14:paraId="3E4FE68D" w14:textId="77777777" w:rsidR="00E65A38" w:rsidRDefault="00E65A38" w:rsidP="00E65A38">
      <w:pPr>
        <w:pStyle w:val="15"/>
        <w:spacing w:before="0" w:after="0"/>
        <w:ind w:left="540" w:right="-71"/>
        <w:contextualSpacing/>
        <w:rPr>
          <w:b/>
          <w:bCs/>
          <w:color w:val="000000"/>
          <w:szCs w:val="24"/>
        </w:rPr>
      </w:pPr>
    </w:p>
    <w:p w14:paraId="280E3FE8" w14:textId="0FC06E21" w:rsidR="00C21DBA" w:rsidRPr="00E22FB3" w:rsidRDefault="00C21DBA" w:rsidP="00C21DBA">
      <w:pPr>
        <w:pStyle w:val="15"/>
        <w:spacing w:before="0" w:after="0"/>
        <w:ind w:right="-71" w:firstLine="426"/>
        <w:contextualSpacing/>
        <w:jc w:val="both"/>
        <w:rPr>
          <w:bCs/>
          <w:szCs w:val="24"/>
        </w:rPr>
      </w:pPr>
      <w:r w:rsidRPr="00E22FB3">
        <w:rPr>
          <w:szCs w:val="24"/>
        </w:rPr>
        <w:t xml:space="preserve">14.1. Во исполнение </w:t>
      </w:r>
      <w:r w:rsidRPr="00E22FB3">
        <w:rPr>
          <w:bCs/>
          <w:szCs w:val="24"/>
        </w:rPr>
        <w:t>постановления Правительства РФ от 03.12.2020 № 2013 «О минимальной доле закупок товаров российского происхождения» Поставщик (подрядчик, исполнитель)</w:t>
      </w:r>
      <w:r w:rsidRPr="00E22FB3">
        <w:rPr>
          <w:b/>
          <w:bCs/>
          <w:szCs w:val="24"/>
        </w:rPr>
        <w:t xml:space="preserve"> </w:t>
      </w:r>
      <w:r w:rsidRPr="00E22FB3">
        <w:rPr>
          <w:bCs/>
          <w:szCs w:val="24"/>
        </w:rPr>
        <w:t>обязуется заполнить и предоставить Заказчику данные о стране происхождения товара, в том числе поставленного при выполнении закупаемых работ, оказании заку</w:t>
      </w:r>
      <w:r w:rsidR="00CD7C1D" w:rsidRPr="00E22FB3">
        <w:rPr>
          <w:bCs/>
          <w:szCs w:val="24"/>
        </w:rPr>
        <w:t>паемых услуг, в соответствии с П</w:t>
      </w:r>
      <w:r w:rsidRPr="00E22FB3">
        <w:rPr>
          <w:bCs/>
          <w:szCs w:val="24"/>
        </w:rPr>
        <w:t>риложением №</w:t>
      </w:r>
      <w:r w:rsidR="00E648B1">
        <w:rPr>
          <w:bCs/>
          <w:szCs w:val="24"/>
        </w:rPr>
        <w:t xml:space="preserve"> 3</w:t>
      </w:r>
      <w:r w:rsidRPr="00E22FB3">
        <w:rPr>
          <w:bCs/>
          <w:szCs w:val="24"/>
        </w:rPr>
        <w:t xml:space="preserve"> к настоящему договору</w:t>
      </w:r>
      <w:r w:rsidRPr="00E22FB3">
        <w:rPr>
          <w:szCs w:val="24"/>
        </w:rPr>
        <w:t xml:space="preserve"> </w:t>
      </w:r>
      <w:r w:rsidRPr="00E22FB3">
        <w:rPr>
          <w:bCs/>
          <w:szCs w:val="24"/>
        </w:rPr>
        <w:t>в течение 10 рабочих дней с момента поставки товара, в том числе поставляемого при выполнении закупаемых работ, оказании закупаемых услуг.</w:t>
      </w:r>
    </w:p>
    <w:p w14:paraId="45B65FB4" w14:textId="77777777" w:rsidR="002C2B24" w:rsidRDefault="002C2B24" w:rsidP="00C21DBA">
      <w:pPr>
        <w:pStyle w:val="15"/>
        <w:spacing w:before="0" w:after="0"/>
        <w:ind w:right="-71" w:firstLine="426"/>
        <w:contextualSpacing/>
        <w:jc w:val="both"/>
        <w:rPr>
          <w:bCs/>
          <w:szCs w:val="24"/>
        </w:rPr>
      </w:pPr>
      <w:r>
        <w:rPr>
          <w:bCs/>
          <w:szCs w:val="24"/>
        </w:rPr>
        <w:t xml:space="preserve">  </w:t>
      </w:r>
    </w:p>
    <w:p w14:paraId="00824D9E" w14:textId="626B67B0" w:rsidR="002C2B24" w:rsidRPr="00E65A38" w:rsidRDefault="000C49FE" w:rsidP="00E65A38">
      <w:pPr>
        <w:pStyle w:val="af9"/>
        <w:numPr>
          <w:ilvl w:val="0"/>
          <w:numId w:val="36"/>
        </w:numPr>
        <w:jc w:val="center"/>
        <w:rPr>
          <w:rFonts w:ascii="Times New Roman" w:hAnsi="Times New Roman"/>
          <w:b/>
          <w:bCs/>
          <w:sz w:val="24"/>
          <w:szCs w:val="24"/>
        </w:rPr>
      </w:pPr>
      <w:r w:rsidRPr="00E65A38">
        <w:rPr>
          <w:rFonts w:ascii="Times New Roman" w:hAnsi="Times New Roman"/>
          <w:b/>
          <w:bCs/>
          <w:sz w:val="24"/>
          <w:szCs w:val="24"/>
        </w:rPr>
        <w:t>Антикоррупционная оговорка</w:t>
      </w:r>
    </w:p>
    <w:p w14:paraId="47828FB9" w14:textId="77777777" w:rsidR="00E65A38" w:rsidRPr="00E65A38" w:rsidRDefault="00E65A38" w:rsidP="00E65A38">
      <w:pPr>
        <w:pStyle w:val="af9"/>
        <w:ind w:left="540"/>
        <w:rPr>
          <w:bCs/>
          <w:szCs w:val="24"/>
        </w:rPr>
      </w:pPr>
    </w:p>
    <w:p w14:paraId="21E855FB" w14:textId="77777777" w:rsidR="000C49FE" w:rsidRPr="000C49FE" w:rsidRDefault="000C49FE" w:rsidP="000C49FE">
      <w:pPr>
        <w:pStyle w:val="Text"/>
        <w:spacing w:after="0"/>
        <w:jc w:val="both"/>
        <w:rPr>
          <w:szCs w:val="24"/>
          <w:lang w:val="ru-RU"/>
        </w:rPr>
      </w:pPr>
      <w:r>
        <w:rPr>
          <w:szCs w:val="24"/>
          <w:lang w:val="ru-RU"/>
        </w:rPr>
        <w:t xml:space="preserve">       </w:t>
      </w:r>
      <w:r w:rsidR="003B1A14" w:rsidRPr="005230DA">
        <w:rPr>
          <w:szCs w:val="24"/>
          <w:lang w:val="ru-RU"/>
        </w:rPr>
        <w:t xml:space="preserve"> </w:t>
      </w:r>
      <w:r w:rsidRPr="00443397">
        <w:rPr>
          <w:szCs w:val="24"/>
          <w:lang w:val="ru-RU"/>
        </w:rPr>
        <w:t>1</w:t>
      </w:r>
      <w:r>
        <w:rPr>
          <w:szCs w:val="24"/>
          <w:lang w:val="ru-RU"/>
        </w:rPr>
        <w:t>5</w:t>
      </w:r>
      <w:r w:rsidRPr="00443397">
        <w:rPr>
          <w:szCs w:val="24"/>
          <w:lang w:val="ru-RU"/>
        </w:rPr>
        <w:t>.1</w:t>
      </w:r>
      <w:r>
        <w:rPr>
          <w:szCs w:val="24"/>
          <w:lang w:val="ru-RU"/>
        </w:rPr>
        <w:t xml:space="preserve">. </w:t>
      </w:r>
      <w:r w:rsidRPr="000C49FE">
        <w:rPr>
          <w:szCs w:val="24"/>
          <w:lang w:val="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69373EC5" w14:textId="77777777" w:rsidR="000C49FE" w:rsidRPr="000C49FE" w:rsidRDefault="003B1A14" w:rsidP="000C49FE">
      <w:pPr>
        <w:pStyle w:val="Text"/>
        <w:spacing w:after="0"/>
        <w:jc w:val="both"/>
        <w:rPr>
          <w:szCs w:val="24"/>
          <w:lang w:val="ru-RU"/>
        </w:rPr>
      </w:pPr>
      <w:r>
        <w:rPr>
          <w:szCs w:val="24"/>
          <w:lang w:val="ru-RU"/>
        </w:rPr>
        <w:t xml:space="preserve">        </w:t>
      </w:r>
      <w:r w:rsidR="000C49FE" w:rsidRPr="000C49FE">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77006F1" w14:textId="77777777" w:rsidR="000C49FE" w:rsidRPr="000C49FE" w:rsidRDefault="003B1A14" w:rsidP="000C49FE">
      <w:pPr>
        <w:pStyle w:val="Text"/>
        <w:spacing w:after="0"/>
        <w:jc w:val="both"/>
        <w:rPr>
          <w:szCs w:val="24"/>
          <w:lang w:val="ru-RU"/>
        </w:rPr>
      </w:pPr>
      <w:r>
        <w:rPr>
          <w:szCs w:val="24"/>
          <w:lang w:val="ru-RU"/>
        </w:rPr>
        <w:t xml:space="preserve">        </w:t>
      </w:r>
      <w:r w:rsidR="000C49FE" w:rsidRPr="000C49FE">
        <w:rPr>
          <w:szCs w:val="24"/>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FC6EE9D" w14:textId="77777777" w:rsidR="000C49FE" w:rsidRPr="000C49FE" w:rsidRDefault="003B1A14" w:rsidP="000C49FE">
      <w:pPr>
        <w:pStyle w:val="Text"/>
        <w:spacing w:after="0"/>
        <w:jc w:val="both"/>
        <w:rPr>
          <w:szCs w:val="24"/>
          <w:lang w:val="ru-RU"/>
        </w:rPr>
      </w:pPr>
      <w:r>
        <w:rPr>
          <w:szCs w:val="24"/>
          <w:lang w:val="ru-RU"/>
        </w:rPr>
        <w:t xml:space="preserve">        </w:t>
      </w:r>
      <w:r w:rsidR="000C49FE" w:rsidRPr="000C49FE">
        <w:rPr>
          <w:szCs w:val="24"/>
          <w:lang w:val="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(в случае наличия горячей линии).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000C49FE" w:rsidRPr="000C49FE">
        <w:rPr>
          <w:b/>
          <w:bCs/>
          <w:szCs w:val="24"/>
          <w:lang w:val="ru-RU"/>
        </w:rPr>
        <w:t xml:space="preserve"> </w:t>
      </w:r>
      <w:r w:rsidR="000C49FE" w:rsidRPr="000C49FE">
        <w:rPr>
          <w:bCs/>
          <w:szCs w:val="24"/>
          <w:lang w:val="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DBCFD8A" w14:textId="77777777" w:rsidR="000C49FE" w:rsidRPr="00443397" w:rsidRDefault="003B1A14" w:rsidP="000C49FE">
      <w:pPr>
        <w:pStyle w:val="Text"/>
        <w:spacing w:after="0"/>
        <w:jc w:val="both"/>
        <w:rPr>
          <w:b/>
          <w:bCs/>
          <w:szCs w:val="24"/>
          <w:lang w:val="ru-RU"/>
        </w:rPr>
      </w:pPr>
      <w:r>
        <w:rPr>
          <w:szCs w:val="24"/>
          <w:lang w:val="ru-RU"/>
        </w:rPr>
        <w:t xml:space="preserve">         </w:t>
      </w:r>
      <w:r w:rsidR="000C49FE" w:rsidRPr="000C49FE">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w:t>
      </w:r>
      <w:r w:rsidR="000C49FE" w:rsidRPr="00443397">
        <w:rPr>
          <w:szCs w:val="24"/>
          <w:lang w:val="ru-RU"/>
        </w:rPr>
        <w:t xml:space="preserve"> актов о противодействии коррупции, легализации доходов, полученных преступным путем.</w:t>
      </w:r>
    </w:p>
    <w:p w14:paraId="16575E64" w14:textId="3B02DD7C" w:rsidR="00CD7C1D" w:rsidRDefault="003B1A14" w:rsidP="00E47FE0">
      <w:pPr>
        <w:pStyle w:val="15"/>
        <w:spacing w:before="0" w:after="0"/>
        <w:ind w:right="-71" w:firstLine="426"/>
        <w:contextualSpacing/>
        <w:jc w:val="both"/>
        <w:rPr>
          <w:szCs w:val="24"/>
        </w:rPr>
      </w:pPr>
      <w:r w:rsidRPr="005230DA">
        <w:rPr>
          <w:szCs w:val="24"/>
        </w:rPr>
        <w:t xml:space="preserve">  </w:t>
      </w:r>
      <w:r w:rsidR="000C49FE" w:rsidRPr="000C49FE">
        <w:rPr>
          <w:szCs w:val="24"/>
        </w:rPr>
        <w:t>15.2. В случае нарушения одной Стороной обязательств воздерживаться от запрещенных в пункте 15.1 настоящего Договора действий и/или неполучения другой Стороной в установленный пунктом 15.1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15.1</w:t>
      </w:r>
      <w:r w:rsidR="000C49FE">
        <w:rPr>
          <w:szCs w:val="24"/>
        </w:rPr>
        <w:t>.</w:t>
      </w:r>
      <w:r w:rsidR="000C49FE" w:rsidRPr="000C49FE">
        <w:rPr>
          <w:szCs w:val="24"/>
        </w:rPr>
        <w:t xml:space="preserve">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 </w:t>
      </w:r>
    </w:p>
    <w:p w14:paraId="77F7BC3B" w14:textId="77777777" w:rsidR="00E30EDB" w:rsidRDefault="00E30EDB" w:rsidP="00E47FE0">
      <w:pPr>
        <w:pStyle w:val="15"/>
        <w:spacing w:before="0" w:after="0"/>
        <w:ind w:right="-71" w:firstLine="426"/>
        <w:contextualSpacing/>
        <w:jc w:val="both"/>
        <w:rPr>
          <w:szCs w:val="24"/>
        </w:rPr>
      </w:pPr>
    </w:p>
    <w:p w14:paraId="1B9E7B3C" w14:textId="6F0967EE" w:rsidR="00701162" w:rsidRDefault="00701162" w:rsidP="00701162">
      <w:pPr>
        <w:pStyle w:val="15"/>
        <w:ind w:right="-71" w:firstLine="426"/>
        <w:contextualSpacing/>
        <w:jc w:val="both"/>
        <w:rPr>
          <w:b/>
          <w:szCs w:val="24"/>
        </w:rPr>
      </w:pPr>
      <w:r>
        <w:rPr>
          <w:szCs w:val="24"/>
        </w:rPr>
        <w:t xml:space="preserve">                                         </w:t>
      </w:r>
      <w:r w:rsidRPr="00701162">
        <w:rPr>
          <w:b/>
          <w:szCs w:val="24"/>
        </w:rPr>
        <w:t>16.</w:t>
      </w:r>
      <w:r w:rsidRPr="00701162">
        <w:rPr>
          <w:szCs w:val="24"/>
        </w:rPr>
        <w:tab/>
      </w:r>
      <w:r w:rsidRPr="00701162">
        <w:rPr>
          <w:b/>
          <w:szCs w:val="24"/>
        </w:rPr>
        <w:t>Антимонопольная оговорка</w:t>
      </w:r>
    </w:p>
    <w:p w14:paraId="56E5107E" w14:textId="77777777" w:rsidR="00E65A38" w:rsidRPr="00701162" w:rsidRDefault="00E65A38" w:rsidP="00701162">
      <w:pPr>
        <w:pStyle w:val="15"/>
        <w:ind w:right="-71" w:firstLine="426"/>
        <w:contextualSpacing/>
        <w:jc w:val="both"/>
        <w:rPr>
          <w:szCs w:val="24"/>
        </w:rPr>
      </w:pPr>
    </w:p>
    <w:p w14:paraId="29EA7747" w14:textId="77777777" w:rsidR="00701162" w:rsidRPr="00701162" w:rsidRDefault="00701162" w:rsidP="00701162">
      <w:pPr>
        <w:pStyle w:val="15"/>
        <w:ind w:right="-71" w:firstLine="426"/>
        <w:contextualSpacing/>
        <w:jc w:val="both"/>
        <w:rPr>
          <w:szCs w:val="24"/>
        </w:rPr>
      </w:pPr>
      <w:r w:rsidRPr="00701162">
        <w:rPr>
          <w:szCs w:val="24"/>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«О защите конкуренции».</w:t>
      </w:r>
    </w:p>
    <w:p w14:paraId="4A0CBDC1" w14:textId="22EEA767" w:rsidR="00701162" w:rsidRPr="000C49FE" w:rsidRDefault="00701162" w:rsidP="00701162">
      <w:pPr>
        <w:pStyle w:val="15"/>
        <w:spacing w:before="0" w:after="0"/>
        <w:ind w:right="-71" w:firstLine="426"/>
        <w:contextualSpacing/>
        <w:jc w:val="both"/>
        <w:rPr>
          <w:szCs w:val="24"/>
        </w:rPr>
      </w:pPr>
      <w:r w:rsidRPr="00701162">
        <w:rPr>
          <w:szCs w:val="24"/>
        </w:rPr>
        <w:t>Стороны подтверждают, что передача информации осуществляется исключительно                       в целях обмена информацией в рамках исполнения настоящего Договора.</w:t>
      </w:r>
    </w:p>
    <w:p w14:paraId="30CCF234" w14:textId="75FD09A2" w:rsidR="000C49FE" w:rsidRDefault="000C49FE" w:rsidP="000C49FE">
      <w:pPr>
        <w:pStyle w:val="15"/>
        <w:spacing w:before="0" w:after="0"/>
        <w:ind w:right="-71" w:firstLine="426"/>
        <w:contextualSpacing/>
        <w:jc w:val="both"/>
        <w:rPr>
          <w:szCs w:val="24"/>
        </w:rPr>
      </w:pPr>
    </w:p>
    <w:p w14:paraId="076782C4" w14:textId="77777777" w:rsidR="00E30EDB" w:rsidRPr="00C21DBA" w:rsidRDefault="00E30EDB" w:rsidP="000C49FE">
      <w:pPr>
        <w:pStyle w:val="15"/>
        <w:spacing w:before="0" w:after="0"/>
        <w:ind w:right="-71" w:firstLine="426"/>
        <w:contextualSpacing/>
        <w:jc w:val="both"/>
        <w:rPr>
          <w:szCs w:val="24"/>
        </w:rPr>
      </w:pPr>
    </w:p>
    <w:p w14:paraId="4174807E" w14:textId="2F9264D2" w:rsidR="00F06B27" w:rsidRDefault="00F06B27" w:rsidP="00701162">
      <w:pPr>
        <w:pStyle w:val="af9"/>
        <w:numPr>
          <w:ilvl w:val="0"/>
          <w:numId w:val="39"/>
        </w:numPr>
        <w:shd w:val="clear" w:color="auto" w:fill="FFFFFF"/>
        <w:tabs>
          <w:tab w:val="left" w:pos="1080"/>
        </w:tabs>
        <w:jc w:val="center"/>
        <w:rPr>
          <w:rFonts w:ascii="Times New Roman" w:hAnsi="Times New Roman"/>
          <w:b/>
          <w:color w:val="000000"/>
          <w:sz w:val="24"/>
          <w:szCs w:val="24"/>
        </w:rPr>
      </w:pPr>
      <w:r w:rsidRPr="00701162">
        <w:rPr>
          <w:rFonts w:ascii="Times New Roman" w:hAnsi="Times New Roman"/>
          <w:b/>
          <w:color w:val="000000"/>
          <w:sz w:val="24"/>
          <w:szCs w:val="24"/>
        </w:rPr>
        <w:t>Заключительные положения</w:t>
      </w:r>
    </w:p>
    <w:p w14:paraId="1E32896F" w14:textId="77777777" w:rsidR="00E65A38" w:rsidRPr="00701162" w:rsidRDefault="00E65A38" w:rsidP="00E65A38">
      <w:pPr>
        <w:pStyle w:val="af9"/>
        <w:shd w:val="clear" w:color="auto" w:fill="FFFFFF"/>
        <w:tabs>
          <w:tab w:val="left" w:pos="1080"/>
        </w:tabs>
        <w:ind w:left="643"/>
        <w:rPr>
          <w:rFonts w:ascii="Times New Roman" w:hAnsi="Times New Roman"/>
          <w:b/>
          <w:color w:val="000000"/>
          <w:sz w:val="24"/>
          <w:szCs w:val="24"/>
        </w:rPr>
      </w:pPr>
    </w:p>
    <w:p w14:paraId="2D72462E" w14:textId="5911B855" w:rsidR="00F06B27" w:rsidRPr="00523528" w:rsidRDefault="00F06B27" w:rsidP="00981586">
      <w:pPr>
        <w:pStyle w:val="a8"/>
        <w:widowControl/>
        <w:numPr>
          <w:ilvl w:val="1"/>
          <w:numId w:val="39"/>
        </w:numPr>
        <w:shd w:val="clear" w:color="auto" w:fill="FFFFFF"/>
        <w:tabs>
          <w:tab w:val="left" w:pos="851"/>
          <w:tab w:val="left" w:pos="1134"/>
        </w:tabs>
        <w:adjustRightInd w:val="0"/>
        <w:spacing w:after="0"/>
        <w:ind w:left="0" w:firstLine="513"/>
        <w:jc w:val="both"/>
        <w:rPr>
          <w:sz w:val="24"/>
          <w:szCs w:val="24"/>
        </w:rPr>
      </w:pPr>
      <w:bookmarkStart w:id="1" w:name="sub_1"/>
      <w:r w:rsidRPr="00523528">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13FB157A" w14:textId="50E0D795" w:rsidR="00F06B27" w:rsidRPr="00523528" w:rsidRDefault="00981586" w:rsidP="00673491">
      <w:pPr>
        <w:pStyle w:val="a8"/>
        <w:widowControl/>
        <w:numPr>
          <w:ilvl w:val="1"/>
          <w:numId w:val="39"/>
        </w:numPr>
        <w:shd w:val="clear" w:color="auto" w:fill="FFFFFF"/>
        <w:tabs>
          <w:tab w:val="left" w:pos="567"/>
          <w:tab w:val="left" w:pos="709"/>
          <w:tab w:val="left" w:pos="851"/>
          <w:tab w:val="left" w:pos="1134"/>
        </w:tabs>
        <w:adjustRightInd w:val="0"/>
        <w:spacing w:after="0"/>
        <w:ind w:left="0" w:firstLine="567"/>
        <w:jc w:val="both"/>
        <w:rPr>
          <w:sz w:val="24"/>
          <w:szCs w:val="24"/>
        </w:rPr>
      </w:pPr>
      <w:r>
        <w:rPr>
          <w:sz w:val="24"/>
          <w:szCs w:val="24"/>
        </w:rPr>
        <w:t xml:space="preserve"> </w:t>
      </w:r>
      <w:r w:rsidR="00F06B27" w:rsidRPr="00523528">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случаев, предусмотренных пунктом 12.1 настоящего Договора.</w:t>
      </w:r>
    </w:p>
    <w:p w14:paraId="227396BB" w14:textId="4404391B" w:rsidR="005E1AE4" w:rsidRPr="00523528" w:rsidRDefault="005E1AE4" w:rsidP="00975E34">
      <w:pPr>
        <w:pStyle w:val="a8"/>
        <w:widowControl/>
        <w:shd w:val="clear" w:color="auto" w:fill="FFFFFF"/>
        <w:tabs>
          <w:tab w:val="left" w:pos="142"/>
          <w:tab w:val="left" w:pos="284"/>
          <w:tab w:val="left" w:pos="1080"/>
          <w:tab w:val="left" w:pos="1276"/>
        </w:tabs>
        <w:adjustRightInd w:val="0"/>
        <w:spacing w:after="0"/>
        <w:ind w:firstLine="567"/>
        <w:jc w:val="both"/>
        <w:rPr>
          <w:sz w:val="24"/>
          <w:szCs w:val="24"/>
        </w:rPr>
      </w:pPr>
      <w:r w:rsidRPr="00523528">
        <w:rPr>
          <w:sz w:val="24"/>
          <w:szCs w:val="24"/>
        </w:rPr>
        <w:t>1</w:t>
      </w:r>
      <w:r w:rsidR="00701162">
        <w:rPr>
          <w:sz w:val="24"/>
          <w:szCs w:val="24"/>
        </w:rPr>
        <w:t>7</w:t>
      </w:r>
      <w:r w:rsidRPr="00523528">
        <w:rPr>
          <w:sz w:val="24"/>
          <w:szCs w:val="24"/>
        </w:rPr>
        <w:t xml:space="preserve">.3. Настоящий Договор вступает в силу и становится обязательным для Сторон с момента получения Стороной, направившей оферту, ее акцепта. Моментом получения акцепта Стороной, направившей оферту, является позднейшая из дат подписания настоящего Договора от имени Сторон, если иной момент получения акцепта Стороной, направившей оферту, документально не подтвержден. </w:t>
      </w:r>
    </w:p>
    <w:p w14:paraId="476A3A42" w14:textId="70D54295" w:rsidR="005E1AE4" w:rsidRPr="00523528" w:rsidRDefault="005E1AE4" w:rsidP="00975E34">
      <w:pPr>
        <w:pStyle w:val="a8"/>
        <w:widowControl/>
        <w:shd w:val="clear" w:color="auto" w:fill="FFFFFF"/>
        <w:tabs>
          <w:tab w:val="left" w:pos="567"/>
          <w:tab w:val="left" w:pos="1080"/>
          <w:tab w:val="left" w:pos="1276"/>
        </w:tabs>
        <w:adjustRightInd w:val="0"/>
        <w:spacing w:after="0"/>
        <w:ind w:firstLine="567"/>
        <w:jc w:val="both"/>
        <w:rPr>
          <w:sz w:val="24"/>
          <w:szCs w:val="24"/>
        </w:rPr>
      </w:pPr>
      <w:r w:rsidRPr="00523528">
        <w:rPr>
          <w:sz w:val="24"/>
          <w:szCs w:val="24"/>
        </w:rPr>
        <w:t xml:space="preserve">Настоящий Договор признается действующим до </w:t>
      </w:r>
      <w:r w:rsidR="00B232F0">
        <w:rPr>
          <w:sz w:val="24"/>
          <w:szCs w:val="24"/>
        </w:rPr>
        <w:t>3</w:t>
      </w:r>
      <w:r w:rsidR="003B2695" w:rsidRPr="00F17B5F">
        <w:rPr>
          <w:sz w:val="24"/>
          <w:szCs w:val="24"/>
        </w:rPr>
        <w:t>1.</w:t>
      </w:r>
      <w:r w:rsidR="00F52198" w:rsidRPr="00F17B5F">
        <w:rPr>
          <w:sz w:val="24"/>
          <w:szCs w:val="24"/>
        </w:rPr>
        <w:t>1</w:t>
      </w:r>
      <w:r w:rsidR="00B232F0">
        <w:rPr>
          <w:sz w:val="24"/>
          <w:szCs w:val="24"/>
        </w:rPr>
        <w:t>2</w:t>
      </w:r>
      <w:r w:rsidR="003B2695" w:rsidRPr="00F17B5F">
        <w:rPr>
          <w:sz w:val="24"/>
          <w:szCs w:val="24"/>
        </w:rPr>
        <w:t>.20</w:t>
      </w:r>
      <w:r w:rsidR="001A194B" w:rsidRPr="00F17B5F">
        <w:rPr>
          <w:sz w:val="24"/>
          <w:szCs w:val="24"/>
        </w:rPr>
        <w:t>2</w:t>
      </w:r>
      <w:r w:rsidR="00E43BAF">
        <w:rPr>
          <w:sz w:val="24"/>
          <w:szCs w:val="24"/>
        </w:rPr>
        <w:t>2</w:t>
      </w:r>
      <w:r w:rsidR="003B2695">
        <w:rPr>
          <w:sz w:val="24"/>
          <w:szCs w:val="24"/>
        </w:rPr>
        <w:t xml:space="preserve"> г.</w:t>
      </w:r>
      <w:r w:rsidR="00D6606D">
        <w:rPr>
          <w:sz w:val="24"/>
          <w:szCs w:val="24"/>
        </w:rPr>
        <w:t>,</w:t>
      </w:r>
      <w:r w:rsidR="00D6606D" w:rsidRPr="00D6606D">
        <w:rPr>
          <w:rFonts w:ascii="Arial" w:hAnsi="Arial" w:cs="Arial"/>
          <w:sz w:val="18"/>
          <w:szCs w:val="18"/>
        </w:rPr>
        <w:t xml:space="preserve"> </w:t>
      </w:r>
      <w:r w:rsidR="00D6606D" w:rsidRPr="000A29CA">
        <w:rPr>
          <w:sz w:val="24"/>
          <w:szCs w:val="24"/>
        </w:rPr>
        <w:t>а в части финансовых обязательств до полного исполнения обязательств Сторонами</w:t>
      </w:r>
      <w:r w:rsidR="00547DC0">
        <w:rPr>
          <w:sz w:val="24"/>
          <w:szCs w:val="24"/>
        </w:rPr>
        <w:t>.</w:t>
      </w:r>
    </w:p>
    <w:p w14:paraId="5149C3E7" w14:textId="77777777" w:rsidR="002C2B24" w:rsidRPr="002C2B24" w:rsidRDefault="002C2B24" w:rsidP="002C2B24">
      <w:pPr>
        <w:pStyle w:val="af9"/>
        <w:numPr>
          <w:ilvl w:val="0"/>
          <w:numId w:val="18"/>
        </w:numPr>
        <w:tabs>
          <w:tab w:val="left" w:pos="-720"/>
          <w:tab w:val="left" w:pos="1134"/>
        </w:tabs>
        <w:suppressAutoHyphens/>
        <w:jc w:val="both"/>
        <w:rPr>
          <w:rFonts w:ascii="Times New Roman" w:hAnsi="Times New Roman"/>
          <w:vanish/>
          <w:sz w:val="24"/>
          <w:szCs w:val="24"/>
        </w:rPr>
      </w:pPr>
    </w:p>
    <w:p w14:paraId="15ED4B2A" w14:textId="77777777" w:rsidR="002C2B24" w:rsidRPr="002C2B24" w:rsidRDefault="002C2B24" w:rsidP="002C2B24">
      <w:pPr>
        <w:pStyle w:val="af9"/>
        <w:numPr>
          <w:ilvl w:val="0"/>
          <w:numId w:val="18"/>
        </w:numPr>
        <w:tabs>
          <w:tab w:val="left" w:pos="-720"/>
          <w:tab w:val="left" w:pos="1134"/>
        </w:tabs>
        <w:suppressAutoHyphens/>
        <w:jc w:val="both"/>
        <w:rPr>
          <w:rFonts w:ascii="Times New Roman" w:hAnsi="Times New Roman"/>
          <w:vanish/>
          <w:sz w:val="24"/>
          <w:szCs w:val="24"/>
        </w:rPr>
      </w:pPr>
    </w:p>
    <w:p w14:paraId="4B69405B" w14:textId="77777777" w:rsidR="002C2B24" w:rsidRPr="002C2B24" w:rsidRDefault="002C2B24" w:rsidP="002C2B24">
      <w:pPr>
        <w:pStyle w:val="af9"/>
        <w:numPr>
          <w:ilvl w:val="0"/>
          <w:numId w:val="18"/>
        </w:numPr>
        <w:tabs>
          <w:tab w:val="left" w:pos="-720"/>
          <w:tab w:val="left" w:pos="1134"/>
        </w:tabs>
        <w:suppressAutoHyphens/>
        <w:jc w:val="both"/>
        <w:rPr>
          <w:rFonts w:ascii="Times New Roman" w:hAnsi="Times New Roman"/>
          <w:vanish/>
          <w:sz w:val="24"/>
          <w:szCs w:val="24"/>
        </w:rPr>
      </w:pPr>
    </w:p>
    <w:p w14:paraId="1FD6C272" w14:textId="77777777" w:rsidR="002C2B24" w:rsidRPr="002C2B24" w:rsidRDefault="002C2B24" w:rsidP="002C2B24">
      <w:pPr>
        <w:pStyle w:val="af9"/>
        <w:numPr>
          <w:ilvl w:val="0"/>
          <w:numId w:val="18"/>
        </w:numPr>
        <w:tabs>
          <w:tab w:val="left" w:pos="-720"/>
          <w:tab w:val="left" w:pos="1134"/>
        </w:tabs>
        <w:suppressAutoHyphens/>
        <w:jc w:val="both"/>
        <w:rPr>
          <w:rFonts w:ascii="Times New Roman" w:hAnsi="Times New Roman"/>
          <w:vanish/>
          <w:sz w:val="24"/>
          <w:szCs w:val="24"/>
        </w:rPr>
      </w:pPr>
    </w:p>
    <w:p w14:paraId="0CEE4BA9" w14:textId="77777777" w:rsidR="002C2B24" w:rsidRPr="002C2B24" w:rsidRDefault="002C2B24" w:rsidP="002C2B24">
      <w:pPr>
        <w:pStyle w:val="af9"/>
        <w:numPr>
          <w:ilvl w:val="0"/>
          <w:numId w:val="18"/>
        </w:numPr>
        <w:tabs>
          <w:tab w:val="left" w:pos="-720"/>
          <w:tab w:val="left" w:pos="1134"/>
        </w:tabs>
        <w:suppressAutoHyphens/>
        <w:jc w:val="both"/>
        <w:rPr>
          <w:rFonts w:ascii="Times New Roman" w:hAnsi="Times New Roman"/>
          <w:vanish/>
          <w:sz w:val="24"/>
          <w:szCs w:val="24"/>
        </w:rPr>
      </w:pPr>
    </w:p>
    <w:p w14:paraId="2CD9475F" w14:textId="415D4920" w:rsidR="00F06B27" w:rsidRPr="00981586" w:rsidRDefault="00981586" w:rsidP="00975E34">
      <w:pPr>
        <w:tabs>
          <w:tab w:val="left" w:pos="-720"/>
          <w:tab w:val="left" w:pos="426"/>
          <w:tab w:val="left" w:pos="1134"/>
          <w:tab w:val="left" w:pos="1276"/>
        </w:tabs>
        <w:suppressAutoHyphens/>
        <w:ind w:firstLine="426"/>
        <w:jc w:val="both"/>
        <w:rPr>
          <w:sz w:val="24"/>
          <w:szCs w:val="24"/>
        </w:rPr>
      </w:pPr>
      <w:r>
        <w:rPr>
          <w:sz w:val="24"/>
          <w:szCs w:val="24"/>
        </w:rPr>
        <w:t>17.4.</w:t>
      </w:r>
      <w:r w:rsidR="002C2B24" w:rsidRPr="00981586">
        <w:rPr>
          <w:sz w:val="24"/>
          <w:szCs w:val="24"/>
        </w:rPr>
        <w:t xml:space="preserve"> </w:t>
      </w:r>
      <w:r w:rsidR="00F06B27" w:rsidRPr="00981586">
        <w:rPr>
          <w:sz w:val="24"/>
          <w:szCs w:val="24"/>
        </w:rPr>
        <w:t>Поставщик обязуется раскрыть Покупателю сведения о собственниках (номинальных владельцах) долей/акций/паев Поставщика</w:t>
      </w:r>
      <w:r w:rsidR="00D27765" w:rsidRPr="00523528">
        <w:rPr>
          <w:rStyle w:val="af3"/>
        </w:rPr>
        <w:footnoteReference w:id="1"/>
      </w:r>
      <w:r w:rsidR="00F06B27" w:rsidRPr="00981586">
        <w:rPr>
          <w:sz w:val="24"/>
          <w:szCs w:val="24"/>
        </w:rPr>
        <w:t xml:space="preserve"> по форме, предусмотренной Приложением № </w:t>
      </w:r>
      <w:r w:rsidR="00E27A69" w:rsidRPr="00981586">
        <w:rPr>
          <w:sz w:val="24"/>
          <w:szCs w:val="24"/>
        </w:rPr>
        <w:t>2</w:t>
      </w:r>
      <w:r w:rsidR="00F06B27" w:rsidRPr="00981586">
        <w:rPr>
          <w:sz w:val="24"/>
          <w:szCs w:val="24"/>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r w:rsidR="00D27765" w:rsidRPr="00981586">
        <w:rPr>
          <w:sz w:val="24"/>
          <w:szCs w:val="24"/>
        </w:rPr>
        <w:t xml:space="preserve"> на дату подписания настоящего Договора</w:t>
      </w:r>
      <w:r w:rsidR="00F06B27" w:rsidRPr="00981586">
        <w:rPr>
          <w:sz w:val="24"/>
          <w:szCs w:val="24"/>
        </w:rPr>
        <w:t>.</w:t>
      </w:r>
    </w:p>
    <w:p w14:paraId="2693CB19" w14:textId="77777777" w:rsidR="00F06B27" w:rsidRPr="00523528" w:rsidRDefault="003B1A14" w:rsidP="007A7257">
      <w:pPr>
        <w:tabs>
          <w:tab w:val="left" w:pos="-720"/>
          <w:tab w:val="num" w:pos="540"/>
          <w:tab w:val="num" w:pos="720"/>
          <w:tab w:val="left" w:pos="1080"/>
        </w:tabs>
        <w:suppressAutoHyphens/>
        <w:ind w:firstLine="540"/>
        <w:jc w:val="both"/>
        <w:rPr>
          <w:sz w:val="24"/>
          <w:szCs w:val="24"/>
          <w:lang w:eastAsia="en-US"/>
        </w:rPr>
      </w:pPr>
      <w:r w:rsidRPr="003B1A14">
        <w:rPr>
          <w:sz w:val="24"/>
          <w:szCs w:val="24"/>
          <w:lang w:eastAsia="en-US"/>
        </w:rPr>
        <w:t xml:space="preserve"> </w:t>
      </w:r>
      <w:r w:rsidR="00F06B27" w:rsidRPr="00523528">
        <w:rPr>
          <w:sz w:val="24"/>
          <w:szCs w:val="24"/>
          <w:lang w:eastAsia="en-US"/>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0EE351C8" w14:textId="77777777" w:rsidR="00F06B27" w:rsidRPr="00523528" w:rsidRDefault="003B1A14" w:rsidP="007A7257">
      <w:pPr>
        <w:tabs>
          <w:tab w:val="left" w:pos="-720"/>
          <w:tab w:val="num" w:pos="540"/>
          <w:tab w:val="num" w:pos="720"/>
          <w:tab w:val="left" w:pos="1080"/>
        </w:tabs>
        <w:suppressAutoHyphens/>
        <w:ind w:firstLine="540"/>
        <w:jc w:val="both"/>
        <w:rPr>
          <w:sz w:val="24"/>
          <w:szCs w:val="24"/>
          <w:lang w:eastAsia="en-US"/>
        </w:rPr>
      </w:pPr>
      <w:r w:rsidRPr="003B1A14">
        <w:rPr>
          <w:sz w:val="24"/>
          <w:szCs w:val="24"/>
          <w:lang w:eastAsia="en-US"/>
        </w:rPr>
        <w:t xml:space="preserve"> </w:t>
      </w:r>
      <w:r w:rsidR="00F06B27" w:rsidRPr="00523528">
        <w:rPr>
          <w:sz w:val="24"/>
          <w:szCs w:val="24"/>
          <w:lang w:eastAsia="en-US"/>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41C51503" w14:textId="77777777" w:rsidR="00F06B27" w:rsidRDefault="003B1A14" w:rsidP="007A7257">
      <w:pPr>
        <w:tabs>
          <w:tab w:val="left" w:pos="-720"/>
          <w:tab w:val="num" w:pos="540"/>
          <w:tab w:val="num" w:pos="720"/>
          <w:tab w:val="left" w:pos="1080"/>
        </w:tabs>
        <w:suppressAutoHyphens/>
        <w:ind w:firstLine="540"/>
        <w:jc w:val="both"/>
        <w:rPr>
          <w:sz w:val="24"/>
          <w:szCs w:val="24"/>
          <w:lang w:eastAsia="en-US"/>
        </w:rPr>
      </w:pPr>
      <w:r w:rsidRPr="003B1A14">
        <w:rPr>
          <w:sz w:val="24"/>
          <w:szCs w:val="24"/>
          <w:lang w:eastAsia="en-US"/>
        </w:rPr>
        <w:t xml:space="preserve"> </w:t>
      </w:r>
      <w:r w:rsidR="00F06B27" w:rsidRPr="00523528">
        <w:rPr>
          <w:sz w:val="24"/>
          <w:szCs w:val="24"/>
          <w:lang w:eastAsia="en-US"/>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40C3E623" w14:textId="42C9C54A" w:rsidR="009C19A6" w:rsidRPr="00316119" w:rsidRDefault="00736827" w:rsidP="009C19A6">
      <w:pPr>
        <w:ind w:firstLine="567"/>
        <w:contextualSpacing/>
        <w:jc w:val="both"/>
        <w:rPr>
          <w:color w:val="000000" w:themeColor="text1"/>
          <w:sz w:val="24"/>
          <w:szCs w:val="24"/>
        </w:rPr>
      </w:pPr>
      <w:r w:rsidRPr="00316119">
        <w:rPr>
          <w:color w:val="000000" w:themeColor="text1"/>
          <w:sz w:val="24"/>
          <w:szCs w:val="24"/>
        </w:rPr>
        <w:t>1</w:t>
      </w:r>
      <w:r w:rsidR="00701162">
        <w:rPr>
          <w:color w:val="000000" w:themeColor="text1"/>
          <w:sz w:val="24"/>
          <w:szCs w:val="24"/>
        </w:rPr>
        <w:t>7</w:t>
      </w:r>
      <w:r w:rsidRPr="00316119">
        <w:rPr>
          <w:color w:val="000000" w:themeColor="text1"/>
          <w:sz w:val="24"/>
          <w:szCs w:val="24"/>
        </w:rPr>
        <w:t xml:space="preserve">.5. </w:t>
      </w:r>
      <w:r w:rsidR="007839C6">
        <w:rPr>
          <w:color w:val="000000" w:themeColor="text1"/>
          <w:sz w:val="24"/>
          <w:szCs w:val="24"/>
        </w:rPr>
        <w:t>Поставщик</w:t>
      </w:r>
      <w:r w:rsidR="009C19A6" w:rsidRPr="00316119">
        <w:rPr>
          <w:color w:val="000000" w:themeColor="text1"/>
          <w:sz w:val="24"/>
          <w:szCs w:val="24"/>
        </w:rPr>
        <w:t xml:space="preserve"> обязуется раскрывать/предоставлять Покупателю информацию о привлекаемом соисполнителе / субподрядчике в объеме документов, предъявляемых </w:t>
      </w:r>
      <w:r w:rsidR="0068317F">
        <w:rPr>
          <w:color w:val="000000" w:themeColor="text1"/>
          <w:sz w:val="24"/>
          <w:szCs w:val="24"/>
        </w:rPr>
        <w:t>Поставщику</w:t>
      </w:r>
      <w:r w:rsidR="009C19A6" w:rsidRPr="00316119">
        <w:rPr>
          <w:i/>
          <w:color w:val="000000" w:themeColor="text1"/>
          <w:sz w:val="24"/>
          <w:szCs w:val="24"/>
        </w:rPr>
        <w:t xml:space="preserve"> </w:t>
      </w:r>
      <w:r w:rsidR="009C19A6" w:rsidRPr="00316119">
        <w:rPr>
          <w:color w:val="000000" w:themeColor="text1"/>
          <w:sz w:val="24"/>
          <w:szCs w:val="24"/>
        </w:rPr>
        <w:t>при заключении Договора.</w:t>
      </w:r>
    </w:p>
    <w:p w14:paraId="3660A295" w14:textId="5F4F4ACC" w:rsidR="009C19A6" w:rsidRPr="00316119" w:rsidRDefault="00736827" w:rsidP="00736827">
      <w:pPr>
        <w:ind w:firstLine="567"/>
        <w:contextualSpacing/>
        <w:jc w:val="both"/>
        <w:rPr>
          <w:color w:val="000000" w:themeColor="text1"/>
          <w:sz w:val="24"/>
          <w:szCs w:val="24"/>
          <w:lang w:eastAsia="en-US"/>
        </w:rPr>
      </w:pPr>
      <w:r w:rsidRPr="00316119">
        <w:rPr>
          <w:color w:val="000000" w:themeColor="text1"/>
          <w:sz w:val="24"/>
          <w:szCs w:val="24"/>
        </w:rPr>
        <w:t>1</w:t>
      </w:r>
      <w:r w:rsidR="00701162">
        <w:rPr>
          <w:color w:val="000000" w:themeColor="text1"/>
          <w:sz w:val="24"/>
          <w:szCs w:val="24"/>
        </w:rPr>
        <w:t>7</w:t>
      </w:r>
      <w:r w:rsidRPr="00316119">
        <w:rPr>
          <w:color w:val="000000" w:themeColor="text1"/>
          <w:sz w:val="24"/>
          <w:szCs w:val="24"/>
        </w:rPr>
        <w:t>.6</w:t>
      </w:r>
      <w:r w:rsidR="009C19A6" w:rsidRPr="00316119">
        <w:rPr>
          <w:color w:val="000000" w:themeColor="text1"/>
          <w:sz w:val="24"/>
          <w:szCs w:val="24"/>
        </w:rPr>
        <w:t xml:space="preserve">. </w:t>
      </w:r>
      <w:r w:rsidR="007839C6">
        <w:rPr>
          <w:color w:val="000000" w:themeColor="text1"/>
          <w:sz w:val="24"/>
          <w:szCs w:val="24"/>
        </w:rPr>
        <w:t>Поставщик</w:t>
      </w:r>
      <w:r w:rsidR="009C19A6" w:rsidRPr="00316119">
        <w:rPr>
          <w:i/>
          <w:color w:val="000000" w:themeColor="text1"/>
          <w:sz w:val="24"/>
          <w:szCs w:val="24"/>
        </w:rPr>
        <w:t xml:space="preserve"> </w:t>
      </w:r>
      <w:r w:rsidR="009C19A6" w:rsidRPr="00316119">
        <w:rPr>
          <w:color w:val="000000" w:themeColor="text1"/>
          <w:sz w:val="24"/>
          <w:szCs w:val="24"/>
        </w:rPr>
        <w:t xml:space="preserve">обязуется ежеквартально предоставлять Покупателю в срок не позднее </w:t>
      </w:r>
      <w:r w:rsidR="00316119" w:rsidRPr="00316119">
        <w:rPr>
          <w:color w:val="000000" w:themeColor="text1"/>
          <w:sz w:val="24"/>
          <w:szCs w:val="24"/>
        </w:rPr>
        <w:t xml:space="preserve">5 (Пятого) числа месяца, следующего за отчетным кварталом </w:t>
      </w:r>
      <w:r w:rsidR="009C19A6" w:rsidRPr="00316119">
        <w:rPr>
          <w:color w:val="000000" w:themeColor="text1"/>
          <w:sz w:val="24"/>
          <w:szCs w:val="24"/>
        </w:rPr>
        <w:t>документальное подтверждение</w:t>
      </w:r>
      <w:r w:rsidR="009C19A6" w:rsidRPr="00316119">
        <w:rPr>
          <w:i/>
          <w:color w:val="000000" w:themeColor="text1"/>
          <w:sz w:val="24"/>
          <w:szCs w:val="24"/>
        </w:rPr>
        <w:t xml:space="preserve"> </w:t>
      </w:r>
      <w:r w:rsidR="009C19A6" w:rsidRPr="00316119">
        <w:rPr>
          <w:color w:val="000000" w:themeColor="text1"/>
          <w:sz w:val="24"/>
          <w:szCs w:val="24"/>
        </w:rPr>
        <w:t xml:space="preserve">наличия трудовых и материальных ресурсов у </w:t>
      </w:r>
      <w:r w:rsidR="00D142C5">
        <w:rPr>
          <w:color w:val="000000" w:themeColor="text1"/>
          <w:sz w:val="24"/>
          <w:szCs w:val="24"/>
        </w:rPr>
        <w:t>Поставщику</w:t>
      </w:r>
      <w:r w:rsidR="009C19A6" w:rsidRPr="00316119">
        <w:rPr>
          <w:color w:val="000000" w:themeColor="text1"/>
          <w:sz w:val="24"/>
          <w:szCs w:val="24"/>
        </w:rPr>
        <w:t>, соисполнителей / субподрядчиков,</w:t>
      </w:r>
      <w:r w:rsidR="00316119" w:rsidRPr="00316119">
        <w:rPr>
          <w:color w:val="000000" w:themeColor="text1"/>
          <w:sz w:val="24"/>
          <w:szCs w:val="24"/>
        </w:rPr>
        <w:t xml:space="preserve"> используемых </w:t>
      </w:r>
      <w:r w:rsidR="009C19A6" w:rsidRPr="00316119">
        <w:rPr>
          <w:color w:val="000000" w:themeColor="text1"/>
          <w:sz w:val="24"/>
          <w:szCs w:val="24"/>
        </w:rPr>
        <w:t>при исполнении обязательств в рамках настоящего договора.</w:t>
      </w:r>
    </w:p>
    <w:p w14:paraId="344A0E1D" w14:textId="77777777" w:rsidR="002C2B24" w:rsidRPr="002C2B24" w:rsidRDefault="002C2B24" w:rsidP="002C2B24">
      <w:pPr>
        <w:pStyle w:val="af9"/>
        <w:numPr>
          <w:ilvl w:val="0"/>
          <w:numId w:val="37"/>
        </w:numPr>
        <w:shd w:val="clear" w:color="auto" w:fill="FFFFFF"/>
        <w:tabs>
          <w:tab w:val="left" w:pos="567"/>
          <w:tab w:val="left" w:pos="1134"/>
        </w:tabs>
        <w:jc w:val="both"/>
        <w:rPr>
          <w:rFonts w:ascii="Times New Roman" w:hAnsi="Times New Roman"/>
          <w:vanish/>
          <w:sz w:val="24"/>
          <w:szCs w:val="24"/>
        </w:rPr>
      </w:pPr>
    </w:p>
    <w:p w14:paraId="180C3C2A" w14:textId="77777777" w:rsidR="002C2B24" w:rsidRPr="002C2B24" w:rsidRDefault="002C2B24" w:rsidP="002C2B24">
      <w:pPr>
        <w:pStyle w:val="af9"/>
        <w:numPr>
          <w:ilvl w:val="0"/>
          <w:numId w:val="37"/>
        </w:numPr>
        <w:shd w:val="clear" w:color="auto" w:fill="FFFFFF"/>
        <w:tabs>
          <w:tab w:val="left" w:pos="567"/>
          <w:tab w:val="left" w:pos="1134"/>
        </w:tabs>
        <w:jc w:val="both"/>
        <w:rPr>
          <w:rFonts w:ascii="Times New Roman" w:hAnsi="Times New Roman"/>
          <w:vanish/>
          <w:sz w:val="24"/>
          <w:szCs w:val="24"/>
        </w:rPr>
      </w:pPr>
    </w:p>
    <w:p w14:paraId="286CD1A1" w14:textId="77777777" w:rsidR="002C2B24" w:rsidRPr="002C2B24" w:rsidRDefault="002C2B24" w:rsidP="002C2B24">
      <w:pPr>
        <w:pStyle w:val="af9"/>
        <w:numPr>
          <w:ilvl w:val="0"/>
          <w:numId w:val="37"/>
        </w:numPr>
        <w:shd w:val="clear" w:color="auto" w:fill="FFFFFF"/>
        <w:tabs>
          <w:tab w:val="left" w:pos="567"/>
          <w:tab w:val="left" w:pos="1134"/>
        </w:tabs>
        <w:jc w:val="both"/>
        <w:rPr>
          <w:rFonts w:ascii="Times New Roman" w:hAnsi="Times New Roman"/>
          <w:vanish/>
          <w:sz w:val="24"/>
          <w:szCs w:val="24"/>
        </w:rPr>
      </w:pPr>
    </w:p>
    <w:p w14:paraId="71B2D411" w14:textId="77777777" w:rsidR="002C2B24" w:rsidRPr="002C2B24" w:rsidRDefault="002C2B24" w:rsidP="002C2B24">
      <w:pPr>
        <w:pStyle w:val="af9"/>
        <w:numPr>
          <w:ilvl w:val="0"/>
          <w:numId w:val="37"/>
        </w:numPr>
        <w:shd w:val="clear" w:color="auto" w:fill="FFFFFF"/>
        <w:tabs>
          <w:tab w:val="left" w:pos="567"/>
          <w:tab w:val="left" w:pos="1134"/>
        </w:tabs>
        <w:jc w:val="both"/>
        <w:rPr>
          <w:rFonts w:ascii="Times New Roman" w:hAnsi="Times New Roman"/>
          <w:vanish/>
          <w:sz w:val="24"/>
          <w:szCs w:val="24"/>
        </w:rPr>
      </w:pPr>
    </w:p>
    <w:p w14:paraId="747E946C" w14:textId="77777777" w:rsidR="002C2B24" w:rsidRPr="002C2B24" w:rsidRDefault="002C2B24" w:rsidP="002C2B24">
      <w:pPr>
        <w:pStyle w:val="af9"/>
        <w:numPr>
          <w:ilvl w:val="0"/>
          <w:numId w:val="37"/>
        </w:numPr>
        <w:shd w:val="clear" w:color="auto" w:fill="FFFFFF"/>
        <w:tabs>
          <w:tab w:val="left" w:pos="567"/>
          <w:tab w:val="left" w:pos="1134"/>
        </w:tabs>
        <w:jc w:val="both"/>
        <w:rPr>
          <w:rFonts w:ascii="Times New Roman" w:hAnsi="Times New Roman"/>
          <w:vanish/>
          <w:sz w:val="24"/>
          <w:szCs w:val="24"/>
        </w:rPr>
      </w:pPr>
    </w:p>
    <w:p w14:paraId="3710E401" w14:textId="3154C8D8" w:rsidR="00F06B27" w:rsidRPr="00981586" w:rsidRDefault="00981586" w:rsidP="00981586">
      <w:pPr>
        <w:shd w:val="clear" w:color="auto" w:fill="FFFFFF"/>
        <w:tabs>
          <w:tab w:val="left" w:pos="1134"/>
        </w:tabs>
        <w:jc w:val="both"/>
        <w:rPr>
          <w:sz w:val="24"/>
          <w:szCs w:val="24"/>
        </w:rPr>
      </w:pPr>
      <w:r>
        <w:rPr>
          <w:sz w:val="24"/>
          <w:szCs w:val="24"/>
        </w:rPr>
        <w:t xml:space="preserve">         17.7. </w:t>
      </w:r>
      <w:r w:rsidR="00F06B27" w:rsidRPr="00981586">
        <w:rPr>
          <w:sz w:val="24"/>
          <w:szCs w:val="24"/>
        </w:rPr>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w:t>
      </w:r>
      <w:r w:rsidR="007C7E1D" w:rsidRPr="00981586">
        <w:rPr>
          <w:sz w:val="24"/>
          <w:szCs w:val="24"/>
        </w:rPr>
        <w:t xml:space="preserve"> </w:t>
      </w:r>
      <w:r w:rsidR="00F06B27" w:rsidRPr="00981586">
        <w:rPr>
          <w:sz w:val="24"/>
          <w:szCs w:val="24"/>
        </w:rPr>
        <w:t>Стороной</w:t>
      </w:r>
      <w:r w:rsidR="007C7E1D" w:rsidRPr="00981586">
        <w:rPr>
          <w:sz w:val="24"/>
          <w:szCs w:val="24"/>
        </w:rPr>
        <w:t xml:space="preserve"> </w:t>
      </w:r>
      <w:r w:rsidR="00F06B27" w:rsidRPr="00981586">
        <w:rPr>
          <w:sz w:val="24"/>
          <w:szCs w:val="24"/>
        </w:rPr>
        <w:t>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r w:rsidR="00C14511" w:rsidRPr="00981586">
        <w:rPr>
          <w:sz w:val="24"/>
          <w:szCs w:val="24"/>
        </w:rPr>
        <w:t xml:space="preserve">  </w:t>
      </w:r>
    </w:p>
    <w:p w14:paraId="1E07BC14" w14:textId="04C7D045" w:rsidR="00F06B27" w:rsidRPr="00523528" w:rsidRDefault="00981586" w:rsidP="00975E34">
      <w:pPr>
        <w:pStyle w:val="a8"/>
        <w:widowControl/>
        <w:shd w:val="clear" w:color="auto" w:fill="FFFFFF"/>
        <w:tabs>
          <w:tab w:val="left" w:pos="567"/>
          <w:tab w:val="left" w:pos="1276"/>
        </w:tabs>
        <w:adjustRightInd w:val="0"/>
        <w:spacing w:after="0"/>
        <w:ind w:firstLine="710"/>
        <w:jc w:val="both"/>
        <w:rPr>
          <w:sz w:val="24"/>
          <w:szCs w:val="24"/>
        </w:rPr>
      </w:pPr>
      <w:r>
        <w:rPr>
          <w:sz w:val="24"/>
          <w:szCs w:val="24"/>
        </w:rPr>
        <w:t>17.8.</w:t>
      </w:r>
      <w:r w:rsidR="0022131D">
        <w:rPr>
          <w:sz w:val="24"/>
          <w:szCs w:val="24"/>
        </w:rPr>
        <w:t xml:space="preserve"> </w:t>
      </w:r>
      <w:r w:rsidR="00F06B27" w:rsidRPr="00523528">
        <w:rPr>
          <w:sz w:val="24"/>
          <w:szCs w:val="24"/>
        </w:rPr>
        <w:t>Поставщик не вправе передавать свои права</w:t>
      </w:r>
      <w:r w:rsidR="00F45347">
        <w:rPr>
          <w:sz w:val="24"/>
          <w:szCs w:val="24"/>
        </w:rPr>
        <w:t xml:space="preserve"> и обязан</w:t>
      </w:r>
      <w:r w:rsidR="00F06B27" w:rsidRPr="00523528">
        <w:rPr>
          <w:sz w:val="24"/>
          <w:szCs w:val="24"/>
        </w:rPr>
        <w:t xml:space="preserve">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29C70A35" w14:textId="56E9DA64" w:rsidR="00F06B27" w:rsidRPr="00523528" w:rsidRDefault="00F06B27" w:rsidP="00981586">
      <w:pPr>
        <w:pStyle w:val="a8"/>
        <w:widowControl/>
        <w:numPr>
          <w:ilvl w:val="1"/>
          <w:numId w:val="40"/>
        </w:numPr>
        <w:shd w:val="clear" w:color="auto" w:fill="FFFFFF"/>
        <w:tabs>
          <w:tab w:val="left" w:pos="1276"/>
          <w:tab w:val="left" w:pos="1418"/>
        </w:tabs>
        <w:adjustRightInd w:val="0"/>
        <w:spacing w:after="0"/>
        <w:ind w:left="0" w:firstLine="710"/>
        <w:jc w:val="both"/>
        <w:rPr>
          <w:sz w:val="24"/>
          <w:szCs w:val="24"/>
        </w:rPr>
      </w:pPr>
      <w:r w:rsidRPr="00523528">
        <w:rPr>
          <w:sz w:val="24"/>
          <w:szCs w:val="24"/>
        </w:rPr>
        <w:t>В</w:t>
      </w:r>
      <w:r w:rsidR="0022131D">
        <w:rPr>
          <w:sz w:val="24"/>
          <w:szCs w:val="24"/>
        </w:rPr>
        <w:t xml:space="preserve"> </w:t>
      </w:r>
      <w:r w:rsidRPr="00523528">
        <w:rPr>
          <w:sz w:val="24"/>
          <w:szCs w:val="24"/>
        </w:rPr>
        <w:t>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53DF5CE8" w14:textId="77777777" w:rsidR="00F06B27" w:rsidRPr="00523528" w:rsidRDefault="00F06B27" w:rsidP="00981586">
      <w:pPr>
        <w:pStyle w:val="af6"/>
        <w:numPr>
          <w:ilvl w:val="1"/>
          <w:numId w:val="40"/>
        </w:numPr>
        <w:tabs>
          <w:tab w:val="left" w:pos="851"/>
          <w:tab w:val="left" w:pos="993"/>
          <w:tab w:val="left" w:pos="1276"/>
        </w:tabs>
        <w:spacing w:line="240" w:lineRule="auto"/>
        <w:ind w:left="0" w:firstLine="540"/>
        <w:rPr>
          <w:rFonts w:ascii="Times New Roman" w:hAnsi="Times New Roman" w:cs="Times New Roman"/>
          <w:sz w:val="24"/>
          <w:szCs w:val="24"/>
        </w:rPr>
      </w:pPr>
      <w:r w:rsidRPr="00523528">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3AFC1F53" w14:textId="77777777" w:rsidR="00F06B27" w:rsidRPr="00523528" w:rsidRDefault="00F06B27" w:rsidP="00981586">
      <w:pPr>
        <w:pStyle w:val="af6"/>
        <w:numPr>
          <w:ilvl w:val="1"/>
          <w:numId w:val="40"/>
        </w:numPr>
        <w:tabs>
          <w:tab w:val="left" w:pos="1080"/>
          <w:tab w:val="left" w:pos="1276"/>
        </w:tabs>
        <w:spacing w:line="240" w:lineRule="auto"/>
        <w:ind w:left="0" w:firstLine="540"/>
        <w:rPr>
          <w:rFonts w:ascii="Times New Roman" w:hAnsi="Times New Roman" w:cs="Times New Roman"/>
          <w:sz w:val="24"/>
          <w:szCs w:val="24"/>
        </w:rPr>
      </w:pPr>
      <w:r w:rsidRPr="00523528">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523528">
        <w:rPr>
          <w:rFonts w:ascii="Times New Roman" w:hAnsi="Times New Roman" w:cs="Times New Roman"/>
          <w:color w:val="000000"/>
          <w:sz w:val="24"/>
          <w:szCs w:val="24"/>
        </w:rPr>
        <w:t>.</w:t>
      </w:r>
    </w:p>
    <w:p w14:paraId="754A9455" w14:textId="77777777" w:rsidR="00F06B27" w:rsidRPr="00523528" w:rsidRDefault="00F06B27" w:rsidP="00981586">
      <w:pPr>
        <w:pStyle w:val="af4"/>
        <w:numPr>
          <w:ilvl w:val="1"/>
          <w:numId w:val="40"/>
        </w:numPr>
        <w:tabs>
          <w:tab w:val="left" w:pos="284"/>
          <w:tab w:val="left" w:pos="1080"/>
          <w:tab w:val="left" w:pos="1276"/>
        </w:tabs>
        <w:autoSpaceDE/>
        <w:autoSpaceDN/>
        <w:spacing w:after="0"/>
        <w:ind w:left="0" w:firstLine="540"/>
        <w:jc w:val="both"/>
        <w:rPr>
          <w:sz w:val="24"/>
          <w:szCs w:val="24"/>
        </w:rPr>
      </w:pPr>
      <w:r w:rsidRPr="00523528">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49297145" w14:textId="0922FDFB" w:rsidR="007B01AC" w:rsidRDefault="00F06B27" w:rsidP="00981586">
      <w:pPr>
        <w:pStyle w:val="af4"/>
        <w:numPr>
          <w:ilvl w:val="1"/>
          <w:numId w:val="40"/>
        </w:numPr>
        <w:tabs>
          <w:tab w:val="left" w:pos="426"/>
          <w:tab w:val="left" w:pos="851"/>
          <w:tab w:val="left" w:pos="993"/>
          <w:tab w:val="left" w:pos="1276"/>
        </w:tabs>
        <w:autoSpaceDE/>
        <w:autoSpaceDN/>
        <w:spacing w:after="0"/>
        <w:ind w:left="0" w:firstLine="567"/>
        <w:jc w:val="both"/>
        <w:rPr>
          <w:sz w:val="24"/>
          <w:szCs w:val="24"/>
        </w:rPr>
      </w:pPr>
      <w:r w:rsidRPr="007B01AC">
        <w:rPr>
          <w:sz w:val="24"/>
          <w:szCs w:val="24"/>
        </w:rPr>
        <w:t>Если в соответствии с настоящим Договором для уведомлений, заявок и иной информации, направляемых Покупателем в адрес Поставщика, не предусмотрена письменная форма, такие уведомления, заявки и иная информация направляются на адрес электронной почты Поставщика</w:t>
      </w:r>
      <w:r w:rsidR="002C10EC" w:rsidRPr="007B01AC">
        <w:rPr>
          <w:sz w:val="24"/>
          <w:szCs w:val="24"/>
        </w:rPr>
        <w:t>:</w:t>
      </w:r>
      <w:r w:rsidR="00A70124" w:rsidRPr="007B01AC">
        <w:rPr>
          <w:sz w:val="24"/>
          <w:szCs w:val="24"/>
        </w:rPr>
        <w:t xml:space="preserve"> </w:t>
      </w:r>
      <w:r w:rsidR="00711102">
        <w:rPr>
          <w:sz w:val="24"/>
          <w:szCs w:val="24"/>
        </w:rPr>
        <w:t>__________________</w:t>
      </w:r>
    </w:p>
    <w:p w14:paraId="55EB4F96" w14:textId="77777777" w:rsidR="00F06B27" w:rsidRPr="007B01AC" w:rsidRDefault="00F06B27" w:rsidP="00981586">
      <w:pPr>
        <w:pStyle w:val="af4"/>
        <w:numPr>
          <w:ilvl w:val="1"/>
          <w:numId w:val="40"/>
        </w:numPr>
        <w:tabs>
          <w:tab w:val="left" w:pos="284"/>
          <w:tab w:val="left" w:pos="426"/>
          <w:tab w:val="left" w:pos="1080"/>
          <w:tab w:val="left" w:pos="1276"/>
          <w:tab w:val="left" w:pos="1418"/>
        </w:tabs>
        <w:autoSpaceDE/>
        <w:autoSpaceDN/>
        <w:spacing w:after="0"/>
        <w:ind w:left="0" w:firstLine="567"/>
        <w:jc w:val="both"/>
        <w:rPr>
          <w:sz w:val="24"/>
          <w:szCs w:val="24"/>
        </w:rPr>
      </w:pPr>
      <w:r w:rsidRPr="007B01AC">
        <w:rPr>
          <w:sz w:val="24"/>
          <w:szCs w:val="24"/>
        </w:rPr>
        <w:t>Уведомления, заявки и иная информация Покупателя, направляемые Поставщику по указанному</w:t>
      </w:r>
      <w:r w:rsidR="009B76F3" w:rsidRPr="007B01AC">
        <w:rPr>
          <w:sz w:val="24"/>
          <w:szCs w:val="24"/>
        </w:rPr>
        <w:t xml:space="preserve"> в п. 13 настоящего Договора</w:t>
      </w:r>
      <w:r w:rsidRPr="007B01AC">
        <w:rPr>
          <w:sz w:val="24"/>
          <w:szCs w:val="24"/>
        </w:rPr>
        <w:t xml:space="preserve"> адресу электронной почты, могут исходить от любого работника Покупателя. При этом факт того, что уведомления, заявки и иная информация направлены работником Покупателя, подтверждается указанием в адресе отправителя домена Покупателя (</w:t>
      </w:r>
      <w:r w:rsidR="00170AB1" w:rsidRPr="007B01AC">
        <w:rPr>
          <w:sz w:val="24"/>
          <w:szCs w:val="24"/>
          <w:lang w:val="en-US"/>
        </w:rPr>
        <w:t>esbvo</w:t>
      </w:r>
      <w:r w:rsidR="009821A6" w:rsidRPr="007B01AC">
        <w:rPr>
          <w:sz w:val="24"/>
          <w:szCs w:val="24"/>
          <w:lang w:val="en-US"/>
        </w:rPr>
        <w:t>l</w:t>
      </w:r>
      <w:r w:rsidR="00170AB1" w:rsidRPr="007B01AC">
        <w:rPr>
          <w:sz w:val="24"/>
          <w:szCs w:val="24"/>
          <w:lang w:val="en-US"/>
        </w:rPr>
        <w:t>ga</w:t>
      </w:r>
      <w:r w:rsidRPr="007B01AC">
        <w:rPr>
          <w:sz w:val="24"/>
          <w:szCs w:val="24"/>
        </w:rPr>
        <w:t>.</w:t>
      </w:r>
      <w:r w:rsidRPr="007B01AC">
        <w:rPr>
          <w:sz w:val="24"/>
          <w:szCs w:val="24"/>
          <w:lang w:val="en-US"/>
        </w:rPr>
        <w:t>ru</w:t>
      </w:r>
      <w:r w:rsidRPr="007B01AC">
        <w:rPr>
          <w:sz w:val="24"/>
          <w:szCs w:val="24"/>
        </w:rPr>
        <w:t xml:space="preserve">). </w:t>
      </w:r>
      <w:r w:rsidR="00E248BC" w:rsidRPr="007B01AC">
        <w:rPr>
          <w:sz w:val="24"/>
          <w:szCs w:val="24"/>
        </w:rPr>
        <w:t>Датой надлежащего уведомления Поставщика посредством электронной связи признается дата направления Покупателем такого уведомления, заявки или иной информации</w:t>
      </w:r>
      <w:r w:rsidRPr="007B01AC">
        <w:rPr>
          <w:sz w:val="24"/>
          <w:szCs w:val="24"/>
        </w:rPr>
        <w:t>.</w:t>
      </w:r>
    </w:p>
    <w:p w14:paraId="3F59206F" w14:textId="77777777" w:rsidR="00F06B27" w:rsidRPr="00523528" w:rsidRDefault="00F06B27" w:rsidP="00981586">
      <w:pPr>
        <w:pStyle w:val="af6"/>
        <w:numPr>
          <w:ilvl w:val="1"/>
          <w:numId w:val="40"/>
        </w:numPr>
        <w:tabs>
          <w:tab w:val="left" w:pos="1080"/>
        </w:tabs>
        <w:spacing w:line="240" w:lineRule="auto"/>
        <w:ind w:left="0" w:firstLine="567"/>
        <w:rPr>
          <w:rFonts w:ascii="Times New Roman" w:hAnsi="Times New Roman" w:cs="Times New Roman"/>
          <w:sz w:val="24"/>
          <w:szCs w:val="24"/>
        </w:rPr>
      </w:pPr>
      <w:r w:rsidRPr="00523528">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r w:rsidR="00FC366C">
        <w:rPr>
          <w:rFonts w:ascii="Times New Roman" w:hAnsi="Times New Roman" w:cs="Times New Roman"/>
          <w:color w:val="000000"/>
          <w:sz w:val="24"/>
          <w:szCs w:val="24"/>
        </w:rPr>
        <w:t xml:space="preserve"> </w:t>
      </w:r>
    </w:p>
    <w:p w14:paraId="593E0E3A" w14:textId="01F58091" w:rsidR="00F06B27" w:rsidRPr="00981597" w:rsidRDefault="00F06B27" w:rsidP="00981597">
      <w:pPr>
        <w:ind w:firstLine="567"/>
        <w:jc w:val="both"/>
        <w:rPr>
          <w:i/>
          <w:color w:val="000000"/>
          <w:sz w:val="24"/>
          <w:szCs w:val="24"/>
        </w:rPr>
      </w:pPr>
      <w:r w:rsidRPr="00523528">
        <w:rPr>
          <w:sz w:val="24"/>
          <w:szCs w:val="24"/>
        </w:rPr>
        <w:t>Приложение № 1. Специф</w:t>
      </w:r>
      <w:r w:rsidR="00981597">
        <w:rPr>
          <w:sz w:val="24"/>
          <w:szCs w:val="24"/>
        </w:rPr>
        <w:t xml:space="preserve">икация </w:t>
      </w:r>
      <w:r w:rsidR="00981597" w:rsidRPr="00981597">
        <w:rPr>
          <w:color w:val="000000"/>
          <w:sz w:val="24"/>
          <w:szCs w:val="24"/>
        </w:rPr>
        <w:t xml:space="preserve">поставляемого Товара, технические требования </w:t>
      </w:r>
      <w:r w:rsidR="00981597" w:rsidRPr="00981597">
        <w:rPr>
          <w:i/>
          <w:color w:val="000000"/>
          <w:sz w:val="24"/>
          <w:szCs w:val="24"/>
        </w:rPr>
        <w:t>(данное приложение формируется по итогам закупочных процедур).</w:t>
      </w:r>
    </w:p>
    <w:bookmarkEnd w:id="1"/>
    <w:p w14:paraId="3CB4A0FC" w14:textId="77777777" w:rsidR="00F06B27" w:rsidRDefault="009821A6" w:rsidP="00981597">
      <w:pPr>
        <w:pStyle w:val="af6"/>
        <w:tabs>
          <w:tab w:val="clear" w:pos="360"/>
          <w:tab w:val="left" w:pos="1080"/>
        </w:tabs>
        <w:spacing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Приложение №</w:t>
      </w:r>
      <w:r w:rsidR="00CE06B5">
        <w:rPr>
          <w:rFonts w:ascii="Times New Roman" w:hAnsi="Times New Roman" w:cs="Times New Roman"/>
          <w:color w:val="000000"/>
          <w:sz w:val="24"/>
          <w:szCs w:val="24"/>
        </w:rPr>
        <w:t xml:space="preserve"> </w:t>
      </w:r>
      <w:r w:rsidR="00E27A69">
        <w:rPr>
          <w:rFonts w:ascii="Times New Roman" w:hAnsi="Times New Roman" w:cs="Times New Roman"/>
          <w:color w:val="000000"/>
          <w:sz w:val="24"/>
          <w:szCs w:val="24"/>
        </w:rPr>
        <w:t>2</w:t>
      </w:r>
      <w:r w:rsidR="00F06B27" w:rsidRPr="00523528">
        <w:rPr>
          <w:rFonts w:ascii="Times New Roman" w:hAnsi="Times New Roman" w:cs="Times New Roman"/>
          <w:color w:val="000000"/>
          <w:sz w:val="24"/>
          <w:szCs w:val="24"/>
        </w:rPr>
        <w:t xml:space="preserve">. Форма </w:t>
      </w:r>
      <w:r w:rsidR="00D27765" w:rsidRPr="00523528">
        <w:rPr>
          <w:rFonts w:ascii="Times New Roman" w:hAnsi="Times New Roman" w:cs="Times New Roman"/>
          <w:color w:val="000000"/>
          <w:sz w:val="24"/>
          <w:szCs w:val="24"/>
        </w:rPr>
        <w:t>по раскрытию информации в отношении всей цепочки собственников, включая бенефициаров (в том числе, конечных)</w:t>
      </w:r>
      <w:r w:rsidR="00D62D57" w:rsidRPr="00523528">
        <w:rPr>
          <w:rFonts w:ascii="Times New Roman" w:hAnsi="Times New Roman" w:cs="Times New Roman"/>
          <w:color w:val="000000"/>
          <w:sz w:val="24"/>
          <w:szCs w:val="24"/>
        </w:rPr>
        <w:t>.</w:t>
      </w:r>
    </w:p>
    <w:p w14:paraId="64ABAD4D" w14:textId="6D0F23A7" w:rsidR="00C742C2" w:rsidRDefault="00C742C2" w:rsidP="007C7E1D">
      <w:pPr>
        <w:pStyle w:val="af6"/>
        <w:tabs>
          <w:tab w:val="clear" w:pos="360"/>
          <w:tab w:val="left" w:pos="1080"/>
        </w:tabs>
        <w:spacing w:line="240" w:lineRule="auto"/>
        <w:rPr>
          <w:rFonts w:ascii="Times New Roman" w:hAnsi="Times New Roman" w:cs="Times New Roman"/>
          <w:color w:val="000000"/>
          <w:sz w:val="24"/>
          <w:szCs w:val="24"/>
        </w:rPr>
      </w:pPr>
    </w:p>
    <w:p w14:paraId="22EE6F90" w14:textId="77777777" w:rsidR="00BC4BF6" w:rsidRPr="00BC4BF6" w:rsidRDefault="00BC4BF6" w:rsidP="00981586">
      <w:pPr>
        <w:widowControl/>
        <w:numPr>
          <w:ilvl w:val="0"/>
          <w:numId w:val="40"/>
        </w:numPr>
        <w:tabs>
          <w:tab w:val="left" w:pos="1080"/>
        </w:tabs>
        <w:autoSpaceDE/>
        <w:autoSpaceDN/>
        <w:jc w:val="center"/>
        <w:rPr>
          <w:rFonts w:eastAsiaTheme="minorHAnsi"/>
          <w:b/>
          <w:color w:val="000000"/>
          <w:sz w:val="24"/>
          <w:szCs w:val="24"/>
        </w:rPr>
      </w:pPr>
      <w:r w:rsidRPr="00BC4BF6">
        <w:rPr>
          <w:rFonts w:eastAsiaTheme="minorHAnsi"/>
          <w:b/>
          <w:color w:val="000000"/>
          <w:sz w:val="24"/>
          <w:szCs w:val="24"/>
        </w:rPr>
        <w:t>Адреса и реквизиты Сторон</w:t>
      </w:r>
    </w:p>
    <w:p w14:paraId="303AA32E" w14:textId="77777777" w:rsidR="00BC4BF6" w:rsidRPr="00BC4BF6" w:rsidRDefault="00BC4BF6" w:rsidP="00BC4BF6">
      <w:pPr>
        <w:widowControl/>
        <w:tabs>
          <w:tab w:val="left" w:pos="1080"/>
        </w:tabs>
        <w:autoSpaceDE/>
        <w:autoSpaceDN/>
        <w:ind w:left="480"/>
        <w:jc w:val="both"/>
        <w:rPr>
          <w:rFonts w:eastAsiaTheme="minorHAnsi"/>
          <w:color w:val="000000"/>
          <w:sz w:val="24"/>
          <w:szCs w:val="24"/>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5450"/>
      </w:tblGrid>
      <w:tr w:rsidR="00BC4BF6" w:rsidRPr="00BC4BF6" w14:paraId="0E212842" w14:textId="77777777" w:rsidTr="006D50D4">
        <w:trPr>
          <w:trHeight w:val="245"/>
        </w:trPr>
        <w:tc>
          <w:tcPr>
            <w:tcW w:w="5148" w:type="dxa"/>
            <w:hideMark/>
          </w:tcPr>
          <w:p w14:paraId="60B3FC8E" w14:textId="77777777" w:rsidR="00BC4BF6" w:rsidRDefault="00BC4BF6" w:rsidP="00CE06B5">
            <w:pPr>
              <w:spacing w:line="276" w:lineRule="auto"/>
              <w:rPr>
                <w:b/>
                <w:sz w:val="24"/>
                <w:szCs w:val="24"/>
                <w:lang w:eastAsia="en-US"/>
              </w:rPr>
            </w:pPr>
            <w:r w:rsidRPr="00BC4BF6">
              <w:rPr>
                <w:b/>
                <w:sz w:val="24"/>
                <w:szCs w:val="24"/>
                <w:lang w:eastAsia="en-US"/>
              </w:rPr>
              <w:t>Поставщик:</w:t>
            </w:r>
          </w:p>
          <w:p w14:paraId="5492FA92" w14:textId="4A936922" w:rsidR="00E43BAF" w:rsidRPr="00BC4BF6" w:rsidRDefault="00FB0C71" w:rsidP="00FB0C71">
            <w:pPr>
              <w:spacing w:line="276" w:lineRule="auto"/>
              <w:rPr>
                <w:b/>
                <w:bCs/>
                <w:sz w:val="24"/>
                <w:szCs w:val="24"/>
                <w:lang w:eastAsia="en-US"/>
              </w:rPr>
            </w:pPr>
            <w:r w:rsidRPr="00FB0C71">
              <w:rPr>
                <w:sz w:val="22"/>
                <w:szCs w:val="22"/>
              </w:rPr>
              <w:t>Сокращённое наименование:</w:t>
            </w:r>
          </w:p>
        </w:tc>
        <w:tc>
          <w:tcPr>
            <w:tcW w:w="5450" w:type="dxa"/>
            <w:hideMark/>
          </w:tcPr>
          <w:p w14:paraId="5DC9EF07" w14:textId="77777777" w:rsidR="00BC4BF6" w:rsidRDefault="00BC4BF6" w:rsidP="00CE06B5">
            <w:pPr>
              <w:spacing w:line="276" w:lineRule="auto"/>
              <w:rPr>
                <w:b/>
                <w:sz w:val="24"/>
                <w:szCs w:val="24"/>
                <w:lang w:eastAsia="en-US"/>
              </w:rPr>
            </w:pPr>
            <w:r w:rsidRPr="00BC4BF6">
              <w:rPr>
                <w:b/>
                <w:sz w:val="24"/>
                <w:szCs w:val="24"/>
                <w:lang w:eastAsia="en-US"/>
              </w:rPr>
              <w:t>Покупатель:</w:t>
            </w:r>
          </w:p>
          <w:p w14:paraId="25A38B3B" w14:textId="2DC383F8" w:rsidR="00E43BAF" w:rsidRPr="00BC4BF6" w:rsidRDefault="00FB0C71" w:rsidP="00FB0C71">
            <w:pPr>
              <w:spacing w:line="276" w:lineRule="auto"/>
              <w:rPr>
                <w:b/>
                <w:bCs/>
                <w:sz w:val="24"/>
                <w:szCs w:val="24"/>
                <w:lang w:eastAsia="en-US"/>
              </w:rPr>
            </w:pPr>
            <w:r w:rsidRPr="00FB0C71">
              <w:rPr>
                <w:sz w:val="22"/>
                <w:szCs w:val="22"/>
              </w:rPr>
              <w:t>Сокращённое наименование:</w:t>
            </w:r>
          </w:p>
        </w:tc>
      </w:tr>
      <w:tr w:rsidR="00BC4BF6" w:rsidRPr="00BC4BF6" w14:paraId="15966D39" w14:textId="77777777" w:rsidTr="006D50D4">
        <w:trPr>
          <w:trHeight w:val="2885"/>
        </w:trPr>
        <w:tc>
          <w:tcPr>
            <w:tcW w:w="5148" w:type="dxa"/>
          </w:tcPr>
          <w:p w14:paraId="2895D21C" w14:textId="77777777" w:rsidR="00E43BAF" w:rsidRPr="00E43BAF" w:rsidRDefault="00E43BAF" w:rsidP="00E43BAF">
            <w:pPr>
              <w:rPr>
                <w:sz w:val="24"/>
                <w:szCs w:val="24"/>
              </w:rPr>
            </w:pPr>
            <w:r w:rsidRPr="00E43BAF">
              <w:rPr>
                <w:sz w:val="24"/>
                <w:szCs w:val="24"/>
              </w:rPr>
              <w:t xml:space="preserve">Юридический адрес: </w:t>
            </w:r>
          </w:p>
          <w:p w14:paraId="16AA424F" w14:textId="77777777" w:rsidR="00E43BAF" w:rsidRPr="00E43BAF" w:rsidRDefault="00E43BAF" w:rsidP="00E43BAF">
            <w:pPr>
              <w:rPr>
                <w:sz w:val="24"/>
                <w:szCs w:val="24"/>
              </w:rPr>
            </w:pPr>
            <w:r w:rsidRPr="00E43BAF">
              <w:rPr>
                <w:sz w:val="24"/>
                <w:szCs w:val="24"/>
              </w:rPr>
              <w:t xml:space="preserve">Почтовый адрес: </w:t>
            </w:r>
          </w:p>
          <w:p w14:paraId="1CBE84C7" w14:textId="77777777" w:rsidR="00E43BAF" w:rsidRPr="00E43BAF" w:rsidRDefault="00E43BAF" w:rsidP="00E43BAF">
            <w:pPr>
              <w:rPr>
                <w:sz w:val="24"/>
                <w:szCs w:val="24"/>
              </w:rPr>
            </w:pPr>
            <w:r w:rsidRPr="00E43BAF">
              <w:rPr>
                <w:sz w:val="24"/>
                <w:szCs w:val="24"/>
              </w:rPr>
              <w:t xml:space="preserve">Тел. </w:t>
            </w:r>
          </w:p>
          <w:p w14:paraId="53F882FC" w14:textId="77777777" w:rsidR="00E43BAF" w:rsidRPr="00E43BAF" w:rsidRDefault="00E43BAF" w:rsidP="00E43BAF">
            <w:pPr>
              <w:rPr>
                <w:sz w:val="24"/>
                <w:szCs w:val="24"/>
              </w:rPr>
            </w:pPr>
            <w:r w:rsidRPr="00E43BAF">
              <w:rPr>
                <w:sz w:val="24"/>
                <w:szCs w:val="24"/>
              </w:rPr>
              <w:t xml:space="preserve">ИНН: </w:t>
            </w:r>
          </w:p>
          <w:p w14:paraId="7FC5DC54" w14:textId="77777777" w:rsidR="00E43BAF" w:rsidRPr="00E43BAF" w:rsidRDefault="00E43BAF" w:rsidP="00E43BAF">
            <w:pPr>
              <w:rPr>
                <w:sz w:val="24"/>
                <w:szCs w:val="24"/>
              </w:rPr>
            </w:pPr>
            <w:r w:rsidRPr="00E43BAF">
              <w:rPr>
                <w:sz w:val="24"/>
                <w:szCs w:val="24"/>
              </w:rPr>
              <w:t xml:space="preserve">КПП: </w:t>
            </w:r>
          </w:p>
          <w:p w14:paraId="64A27A19" w14:textId="77777777" w:rsidR="00E43BAF" w:rsidRPr="00E43BAF" w:rsidRDefault="00E43BAF" w:rsidP="00E43BAF">
            <w:pPr>
              <w:rPr>
                <w:sz w:val="24"/>
                <w:szCs w:val="24"/>
              </w:rPr>
            </w:pPr>
            <w:r w:rsidRPr="00E43BAF">
              <w:rPr>
                <w:sz w:val="24"/>
                <w:szCs w:val="24"/>
              </w:rPr>
              <w:t xml:space="preserve">ОГРН: </w:t>
            </w:r>
          </w:p>
          <w:p w14:paraId="48330D63" w14:textId="77777777" w:rsidR="00E43BAF" w:rsidRPr="00E43BAF" w:rsidRDefault="00E43BAF" w:rsidP="00E43BAF">
            <w:pPr>
              <w:rPr>
                <w:sz w:val="24"/>
                <w:szCs w:val="24"/>
              </w:rPr>
            </w:pPr>
            <w:r w:rsidRPr="00E43BAF">
              <w:rPr>
                <w:sz w:val="24"/>
                <w:szCs w:val="24"/>
              </w:rPr>
              <w:t xml:space="preserve">ОКПО: </w:t>
            </w:r>
          </w:p>
          <w:p w14:paraId="699575EA" w14:textId="77777777" w:rsidR="00E43BAF" w:rsidRPr="00E43BAF" w:rsidRDefault="00E43BAF" w:rsidP="00E43BAF">
            <w:pPr>
              <w:rPr>
                <w:sz w:val="24"/>
                <w:szCs w:val="24"/>
              </w:rPr>
            </w:pPr>
            <w:r w:rsidRPr="00E43BAF">
              <w:rPr>
                <w:sz w:val="24"/>
                <w:szCs w:val="24"/>
              </w:rPr>
              <w:t xml:space="preserve">Расчетный счет: </w:t>
            </w:r>
          </w:p>
          <w:p w14:paraId="25D981E1" w14:textId="77777777" w:rsidR="00E43BAF" w:rsidRPr="00E43BAF" w:rsidRDefault="00E43BAF" w:rsidP="00E43BAF">
            <w:pPr>
              <w:rPr>
                <w:sz w:val="24"/>
                <w:szCs w:val="24"/>
              </w:rPr>
            </w:pPr>
            <w:r w:rsidRPr="00E43BAF">
              <w:rPr>
                <w:sz w:val="24"/>
                <w:szCs w:val="24"/>
              </w:rPr>
              <w:t xml:space="preserve">Банк: </w:t>
            </w:r>
          </w:p>
          <w:p w14:paraId="24584F7C" w14:textId="77777777" w:rsidR="00E43BAF" w:rsidRPr="00E43BAF" w:rsidRDefault="00E43BAF" w:rsidP="00E43BAF">
            <w:pPr>
              <w:rPr>
                <w:sz w:val="24"/>
                <w:szCs w:val="24"/>
              </w:rPr>
            </w:pPr>
            <w:r w:rsidRPr="00E43BAF">
              <w:rPr>
                <w:sz w:val="24"/>
                <w:szCs w:val="24"/>
              </w:rPr>
              <w:t xml:space="preserve">БИК: </w:t>
            </w:r>
          </w:p>
          <w:p w14:paraId="3A1552D8" w14:textId="492CFA74" w:rsidR="00BC4BF6" w:rsidRPr="00BC4BF6" w:rsidRDefault="00E43BAF" w:rsidP="00E43BAF">
            <w:pPr>
              <w:spacing w:line="276" w:lineRule="auto"/>
              <w:rPr>
                <w:sz w:val="24"/>
                <w:szCs w:val="24"/>
                <w:lang w:eastAsia="en-US"/>
              </w:rPr>
            </w:pPr>
            <w:r w:rsidRPr="00E43BAF">
              <w:rPr>
                <w:sz w:val="24"/>
                <w:szCs w:val="24"/>
              </w:rPr>
              <w:t xml:space="preserve">Корр </w:t>
            </w:r>
          </w:p>
        </w:tc>
        <w:tc>
          <w:tcPr>
            <w:tcW w:w="5450" w:type="dxa"/>
            <w:hideMark/>
          </w:tcPr>
          <w:p w14:paraId="228EA314" w14:textId="1588CEA2" w:rsidR="00BC4BF6" w:rsidRPr="00BC4BF6" w:rsidRDefault="00BC4BF6" w:rsidP="00E43BAF">
            <w:pPr>
              <w:rPr>
                <w:sz w:val="24"/>
                <w:szCs w:val="24"/>
                <w:lang w:eastAsia="en-US"/>
              </w:rPr>
            </w:pPr>
            <w:r w:rsidRPr="00BC4BF6">
              <w:rPr>
                <w:sz w:val="24"/>
                <w:szCs w:val="24"/>
                <w:lang w:eastAsia="en-US"/>
              </w:rPr>
              <w:t xml:space="preserve">Юридический адрес: </w:t>
            </w:r>
          </w:p>
          <w:p w14:paraId="55130337" w14:textId="229868F0" w:rsidR="00BC4BF6" w:rsidRPr="00BC4BF6" w:rsidRDefault="00BC4BF6" w:rsidP="00BC4BF6">
            <w:pPr>
              <w:rPr>
                <w:sz w:val="24"/>
                <w:szCs w:val="24"/>
                <w:lang w:eastAsia="en-US"/>
              </w:rPr>
            </w:pPr>
            <w:r w:rsidRPr="00BC4BF6">
              <w:rPr>
                <w:sz w:val="24"/>
                <w:szCs w:val="24"/>
                <w:lang w:eastAsia="en-US"/>
              </w:rPr>
              <w:t xml:space="preserve">Почтовый адрес: </w:t>
            </w:r>
          </w:p>
          <w:p w14:paraId="556F43B9" w14:textId="2F4647A6" w:rsidR="00BC4BF6" w:rsidRPr="00BC4BF6" w:rsidRDefault="00BC4BF6" w:rsidP="00BC4BF6">
            <w:pPr>
              <w:rPr>
                <w:sz w:val="24"/>
                <w:szCs w:val="24"/>
                <w:lang w:eastAsia="en-US"/>
              </w:rPr>
            </w:pPr>
            <w:r w:rsidRPr="00BC4BF6">
              <w:rPr>
                <w:sz w:val="24"/>
                <w:szCs w:val="24"/>
                <w:lang w:eastAsia="en-US"/>
              </w:rPr>
              <w:t xml:space="preserve">Тел. </w:t>
            </w:r>
          </w:p>
          <w:p w14:paraId="2885FBE1" w14:textId="4DD494ED" w:rsidR="00BC4BF6" w:rsidRPr="00BC4BF6" w:rsidRDefault="00BC4BF6" w:rsidP="00BC4BF6">
            <w:pPr>
              <w:rPr>
                <w:sz w:val="24"/>
                <w:szCs w:val="24"/>
                <w:lang w:eastAsia="en-US"/>
              </w:rPr>
            </w:pPr>
            <w:r w:rsidRPr="00BC4BF6">
              <w:rPr>
                <w:sz w:val="24"/>
                <w:szCs w:val="24"/>
                <w:lang w:eastAsia="en-US"/>
              </w:rPr>
              <w:t xml:space="preserve">ИНН: </w:t>
            </w:r>
          </w:p>
          <w:p w14:paraId="371CC141" w14:textId="0089E56A" w:rsidR="00BC4BF6" w:rsidRPr="00BC4BF6" w:rsidRDefault="00BC4BF6" w:rsidP="00BC4BF6">
            <w:pPr>
              <w:rPr>
                <w:sz w:val="24"/>
                <w:szCs w:val="24"/>
                <w:lang w:eastAsia="en-US"/>
              </w:rPr>
            </w:pPr>
            <w:r w:rsidRPr="00BC4BF6">
              <w:rPr>
                <w:sz w:val="24"/>
                <w:szCs w:val="24"/>
                <w:lang w:eastAsia="en-US"/>
              </w:rPr>
              <w:t xml:space="preserve">КПП: </w:t>
            </w:r>
          </w:p>
          <w:p w14:paraId="652E9E46" w14:textId="7049DB77" w:rsidR="00BC4BF6" w:rsidRPr="00BC4BF6" w:rsidRDefault="00BC4BF6" w:rsidP="00BC4BF6">
            <w:pPr>
              <w:rPr>
                <w:sz w:val="24"/>
                <w:szCs w:val="24"/>
                <w:lang w:eastAsia="en-US"/>
              </w:rPr>
            </w:pPr>
            <w:r w:rsidRPr="00BC4BF6">
              <w:rPr>
                <w:sz w:val="24"/>
                <w:szCs w:val="24"/>
                <w:lang w:eastAsia="en-US"/>
              </w:rPr>
              <w:t xml:space="preserve">ОГРН: </w:t>
            </w:r>
          </w:p>
          <w:p w14:paraId="487ABE18" w14:textId="29BB387A" w:rsidR="00BC4BF6" w:rsidRPr="00BC4BF6" w:rsidRDefault="00BC4BF6" w:rsidP="00BC4BF6">
            <w:pPr>
              <w:rPr>
                <w:sz w:val="24"/>
                <w:szCs w:val="24"/>
                <w:lang w:eastAsia="en-US"/>
              </w:rPr>
            </w:pPr>
            <w:r w:rsidRPr="00BC4BF6">
              <w:rPr>
                <w:sz w:val="24"/>
                <w:szCs w:val="24"/>
                <w:lang w:eastAsia="en-US"/>
              </w:rPr>
              <w:t xml:space="preserve">ОКПО: </w:t>
            </w:r>
          </w:p>
          <w:p w14:paraId="27DB7051" w14:textId="4AF174F2" w:rsidR="00BC4BF6" w:rsidRPr="00BC4BF6" w:rsidRDefault="00BC4BF6" w:rsidP="00BC4BF6">
            <w:pPr>
              <w:rPr>
                <w:sz w:val="24"/>
                <w:szCs w:val="24"/>
                <w:lang w:eastAsia="en-US"/>
              </w:rPr>
            </w:pPr>
            <w:r w:rsidRPr="00BC4BF6">
              <w:rPr>
                <w:sz w:val="24"/>
                <w:szCs w:val="24"/>
                <w:lang w:eastAsia="en-US"/>
              </w:rPr>
              <w:t xml:space="preserve">Расчетный счет: </w:t>
            </w:r>
          </w:p>
          <w:p w14:paraId="2870A5D9" w14:textId="14599BBA" w:rsidR="00BC4BF6" w:rsidRPr="00BC4BF6" w:rsidRDefault="00BC4BF6" w:rsidP="00BC4BF6">
            <w:pPr>
              <w:rPr>
                <w:sz w:val="24"/>
                <w:szCs w:val="24"/>
                <w:lang w:eastAsia="en-US"/>
              </w:rPr>
            </w:pPr>
            <w:r w:rsidRPr="00BC4BF6">
              <w:rPr>
                <w:sz w:val="24"/>
                <w:szCs w:val="24"/>
                <w:lang w:eastAsia="en-US"/>
              </w:rPr>
              <w:t xml:space="preserve">Банк: </w:t>
            </w:r>
          </w:p>
          <w:p w14:paraId="0497482F" w14:textId="35EF2CE8" w:rsidR="00BC4BF6" w:rsidRPr="00BC4BF6" w:rsidRDefault="00BC4BF6" w:rsidP="00BC4BF6">
            <w:pPr>
              <w:rPr>
                <w:sz w:val="24"/>
                <w:szCs w:val="24"/>
                <w:lang w:eastAsia="en-US"/>
              </w:rPr>
            </w:pPr>
            <w:r w:rsidRPr="00BC4BF6">
              <w:rPr>
                <w:sz w:val="24"/>
                <w:szCs w:val="24"/>
                <w:lang w:eastAsia="en-US"/>
              </w:rPr>
              <w:t xml:space="preserve">БИК: </w:t>
            </w:r>
          </w:p>
          <w:p w14:paraId="1454D5B0" w14:textId="2C4FE083" w:rsidR="00BC4BF6" w:rsidRPr="00BC4BF6" w:rsidRDefault="00BC4BF6" w:rsidP="00BC4BF6">
            <w:pPr>
              <w:rPr>
                <w:sz w:val="24"/>
                <w:szCs w:val="24"/>
                <w:lang w:eastAsia="en-US"/>
              </w:rPr>
            </w:pPr>
            <w:r w:rsidRPr="00BC4BF6">
              <w:rPr>
                <w:sz w:val="24"/>
                <w:szCs w:val="24"/>
                <w:lang w:eastAsia="en-US"/>
              </w:rPr>
              <w:t xml:space="preserve">Корр. </w:t>
            </w:r>
          </w:p>
        </w:tc>
      </w:tr>
    </w:tbl>
    <w:p w14:paraId="46E8E498" w14:textId="77777777" w:rsidR="00BC4BF6" w:rsidRPr="00BC4BF6" w:rsidRDefault="00BC4BF6" w:rsidP="00BC4BF6">
      <w:pPr>
        <w:widowControl/>
        <w:autoSpaceDE/>
        <w:autoSpaceDN/>
        <w:rPr>
          <w:color w:val="000000"/>
          <w:sz w:val="22"/>
          <w:szCs w:val="22"/>
        </w:rPr>
      </w:pPr>
    </w:p>
    <w:tbl>
      <w:tblPr>
        <w:tblW w:w="10173" w:type="dxa"/>
        <w:tblLook w:val="01E0" w:firstRow="1" w:lastRow="1" w:firstColumn="1" w:lastColumn="1" w:noHBand="0" w:noVBand="0"/>
      </w:tblPr>
      <w:tblGrid>
        <w:gridCol w:w="2767"/>
        <w:gridCol w:w="1594"/>
        <w:gridCol w:w="1251"/>
        <w:gridCol w:w="2773"/>
        <w:gridCol w:w="1788"/>
      </w:tblGrid>
      <w:tr w:rsidR="00BC4BF6" w:rsidRPr="00BC4BF6" w14:paraId="7EEF3BCF" w14:textId="77777777" w:rsidTr="00D57431">
        <w:trPr>
          <w:trHeight w:val="454"/>
        </w:trPr>
        <w:tc>
          <w:tcPr>
            <w:tcW w:w="10173" w:type="dxa"/>
            <w:gridSpan w:val="5"/>
            <w:hideMark/>
          </w:tcPr>
          <w:p w14:paraId="7BD03E34" w14:textId="1BD805A8" w:rsidR="00BC4BF6" w:rsidRPr="006D50D4" w:rsidRDefault="00BC4BF6" w:rsidP="006D50D4">
            <w:pPr>
              <w:widowControl/>
              <w:autoSpaceDE/>
              <w:spacing w:line="276" w:lineRule="auto"/>
              <w:jc w:val="center"/>
              <w:rPr>
                <w:b/>
                <w:sz w:val="24"/>
                <w:szCs w:val="24"/>
                <w:lang w:eastAsia="en-US"/>
              </w:rPr>
            </w:pPr>
            <w:r w:rsidRPr="00BC4BF6">
              <w:rPr>
                <w:b/>
                <w:sz w:val="24"/>
                <w:szCs w:val="24"/>
                <w:lang w:eastAsia="en-US"/>
              </w:rPr>
              <w:t>Подписи Сторон</w:t>
            </w:r>
          </w:p>
        </w:tc>
      </w:tr>
      <w:tr w:rsidR="00BC4BF6" w:rsidRPr="00BC4BF6" w14:paraId="1179F898" w14:textId="77777777" w:rsidTr="00D57431">
        <w:trPr>
          <w:trHeight w:val="227"/>
        </w:trPr>
        <w:tc>
          <w:tcPr>
            <w:tcW w:w="4361" w:type="dxa"/>
            <w:gridSpan w:val="2"/>
            <w:hideMark/>
          </w:tcPr>
          <w:p w14:paraId="3AD67C32" w14:textId="77777777" w:rsidR="00BC4BF6" w:rsidRPr="006D50D4" w:rsidRDefault="00BC4BF6" w:rsidP="00BC4BF6">
            <w:pPr>
              <w:widowControl/>
              <w:autoSpaceDE/>
              <w:spacing w:line="276" w:lineRule="auto"/>
              <w:rPr>
                <w:sz w:val="18"/>
                <w:szCs w:val="18"/>
                <w:lang w:eastAsia="en-US"/>
              </w:rPr>
            </w:pPr>
            <w:r w:rsidRPr="006D50D4">
              <w:rPr>
                <w:sz w:val="18"/>
                <w:szCs w:val="18"/>
                <w:lang w:eastAsia="en-US"/>
              </w:rPr>
              <w:t>От имени Поставщика:</w:t>
            </w:r>
          </w:p>
        </w:tc>
        <w:tc>
          <w:tcPr>
            <w:tcW w:w="1251" w:type="dxa"/>
          </w:tcPr>
          <w:p w14:paraId="516757B7" w14:textId="77777777" w:rsidR="00BC4BF6" w:rsidRPr="006D50D4" w:rsidRDefault="00BC4BF6" w:rsidP="00BC4BF6">
            <w:pPr>
              <w:widowControl/>
              <w:autoSpaceDE/>
              <w:spacing w:line="276" w:lineRule="auto"/>
              <w:rPr>
                <w:sz w:val="18"/>
                <w:szCs w:val="18"/>
                <w:lang w:eastAsia="en-US"/>
              </w:rPr>
            </w:pPr>
          </w:p>
        </w:tc>
        <w:tc>
          <w:tcPr>
            <w:tcW w:w="4561" w:type="dxa"/>
            <w:gridSpan w:val="2"/>
            <w:hideMark/>
          </w:tcPr>
          <w:p w14:paraId="049CE140" w14:textId="77777777" w:rsidR="00BC4BF6" w:rsidRPr="006D50D4" w:rsidRDefault="00BC4BF6" w:rsidP="00BC4BF6">
            <w:pPr>
              <w:widowControl/>
              <w:autoSpaceDE/>
              <w:spacing w:line="276" w:lineRule="auto"/>
              <w:rPr>
                <w:sz w:val="18"/>
                <w:szCs w:val="18"/>
                <w:lang w:eastAsia="en-US"/>
              </w:rPr>
            </w:pPr>
            <w:r w:rsidRPr="006D50D4">
              <w:rPr>
                <w:sz w:val="18"/>
                <w:szCs w:val="18"/>
                <w:lang w:eastAsia="en-US"/>
              </w:rPr>
              <w:t>От имени Покупателя:</w:t>
            </w:r>
          </w:p>
        </w:tc>
      </w:tr>
      <w:tr w:rsidR="00BC4BF6" w:rsidRPr="00BC4BF6" w14:paraId="07668304" w14:textId="77777777" w:rsidTr="00D57431">
        <w:trPr>
          <w:trHeight w:val="237"/>
        </w:trPr>
        <w:tc>
          <w:tcPr>
            <w:tcW w:w="4361" w:type="dxa"/>
            <w:gridSpan w:val="2"/>
            <w:tcBorders>
              <w:top w:val="nil"/>
              <w:left w:val="nil"/>
              <w:bottom w:val="single" w:sz="4" w:space="0" w:color="auto"/>
              <w:right w:val="nil"/>
            </w:tcBorders>
          </w:tcPr>
          <w:p w14:paraId="0F42965F" w14:textId="1556801A" w:rsidR="00BC4BF6" w:rsidRPr="006D50D4" w:rsidRDefault="00BC4BF6" w:rsidP="00BC4BF6">
            <w:pPr>
              <w:widowControl/>
              <w:autoSpaceDE/>
              <w:spacing w:line="276" w:lineRule="auto"/>
              <w:rPr>
                <w:b/>
                <w:sz w:val="18"/>
                <w:szCs w:val="18"/>
                <w:lang w:eastAsia="en-US"/>
              </w:rPr>
            </w:pPr>
          </w:p>
        </w:tc>
        <w:tc>
          <w:tcPr>
            <w:tcW w:w="1251" w:type="dxa"/>
          </w:tcPr>
          <w:p w14:paraId="088F6201" w14:textId="77777777" w:rsidR="00BC4BF6" w:rsidRPr="006D50D4" w:rsidRDefault="00BC4BF6" w:rsidP="00BC4BF6">
            <w:pPr>
              <w:widowControl/>
              <w:autoSpaceDE/>
              <w:spacing w:line="276" w:lineRule="auto"/>
              <w:rPr>
                <w:b/>
                <w:sz w:val="18"/>
                <w:szCs w:val="18"/>
                <w:lang w:eastAsia="en-US"/>
              </w:rPr>
            </w:pPr>
          </w:p>
        </w:tc>
        <w:tc>
          <w:tcPr>
            <w:tcW w:w="4561" w:type="dxa"/>
            <w:gridSpan w:val="2"/>
            <w:tcBorders>
              <w:top w:val="nil"/>
              <w:left w:val="nil"/>
              <w:bottom w:val="single" w:sz="4" w:space="0" w:color="auto"/>
              <w:right w:val="nil"/>
            </w:tcBorders>
          </w:tcPr>
          <w:p w14:paraId="7FAF6945" w14:textId="4E98CF2E" w:rsidR="00BC4BF6" w:rsidRPr="006D50D4" w:rsidRDefault="007C05CC" w:rsidP="000B460C">
            <w:pPr>
              <w:widowControl/>
              <w:autoSpaceDE/>
              <w:spacing w:line="276" w:lineRule="auto"/>
              <w:rPr>
                <w:b/>
                <w:sz w:val="18"/>
                <w:szCs w:val="18"/>
                <w:lang w:eastAsia="en-US"/>
              </w:rPr>
            </w:pPr>
            <w:r w:rsidRPr="006D50D4">
              <w:rPr>
                <w:b/>
                <w:sz w:val="18"/>
                <w:szCs w:val="18"/>
                <w:lang w:eastAsia="en-US"/>
              </w:rPr>
              <w:t xml:space="preserve">Генеральный директор </w:t>
            </w:r>
          </w:p>
        </w:tc>
      </w:tr>
      <w:tr w:rsidR="00BC4BF6" w:rsidRPr="00BC4BF6" w14:paraId="746C8220" w14:textId="77777777" w:rsidTr="00D57431">
        <w:trPr>
          <w:trHeight w:val="454"/>
        </w:trPr>
        <w:tc>
          <w:tcPr>
            <w:tcW w:w="4361" w:type="dxa"/>
            <w:gridSpan w:val="2"/>
            <w:tcBorders>
              <w:top w:val="single" w:sz="4" w:space="0" w:color="auto"/>
              <w:left w:val="nil"/>
              <w:bottom w:val="nil"/>
              <w:right w:val="nil"/>
            </w:tcBorders>
          </w:tcPr>
          <w:p w14:paraId="02BCE92E" w14:textId="77777777" w:rsidR="00BC4BF6" w:rsidRPr="006D50D4" w:rsidRDefault="00BC4BF6" w:rsidP="00BC4BF6">
            <w:pPr>
              <w:widowControl/>
              <w:autoSpaceDE/>
              <w:spacing w:line="276" w:lineRule="auto"/>
              <w:jc w:val="center"/>
              <w:rPr>
                <w:i/>
                <w:sz w:val="18"/>
                <w:szCs w:val="18"/>
                <w:lang w:eastAsia="en-US"/>
              </w:rPr>
            </w:pPr>
            <w:r w:rsidRPr="006D50D4">
              <w:rPr>
                <w:i/>
                <w:sz w:val="18"/>
                <w:szCs w:val="18"/>
                <w:lang w:eastAsia="en-US"/>
              </w:rPr>
              <w:t>(должность)</w:t>
            </w:r>
          </w:p>
          <w:p w14:paraId="244A2A15" w14:textId="77777777" w:rsidR="00BC4BF6" w:rsidRPr="006D50D4" w:rsidRDefault="00BC4BF6" w:rsidP="00BC4BF6">
            <w:pPr>
              <w:widowControl/>
              <w:autoSpaceDE/>
              <w:spacing w:line="276" w:lineRule="auto"/>
              <w:jc w:val="center"/>
              <w:rPr>
                <w:sz w:val="18"/>
                <w:szCs w:val="18"/>
                <w:lang w:eastAsia="en-US"/>
              </w:rPr>
            </w:pPr>
          </w:p>
        </w:tc>
        <w:tc>
          <w:tcPr>
            <w:tcW w:w="1251" w:type="dxa"/>
          </w:tcPr>
          <w:p w14:paraId="4C3D2D17" w14:textId="77777777" w:rsidR="00BC4BF6" w:rsidRPr="006D50D4" w:rsidRDefault="00BC4BF6" w:rsidP="00BC4BF6">
            <w:pPr>
              <w:widowControl/>
              <w:autoSpaceDE/>
              <w:spacing w:line="276" w:lineRule="auto"/>
              <w:jc w:val="center"/>
              <w:rPr>
                <w:sz w:val="18"/>
                <w:szCs w:val="18"/>
                <w:lang w:eastAsia="en-US"/>
              </w:rPr>
            </w:pPr>
          </w:p>
        </w:tc>
        <w:tc>
          <w:tcPr>
            <w:tcW w:w="4561" w:type="dxa"/>
            <w:gridSpan w:val="2"/>
            <w:tcBorders>
              <w:top w:val="single" w:sz="4" w:space="0" w:color="auto"/>
              <w:left w:val="nil"/>
              <w:bottom w:val="nil"/>
              <w:right w:val="nil"/>
            </w:tcBorders>
            <w:hideMark/>
          </w:tcPr>
          <w:p w14:paraId="61F7A472" w14:textId="77777777" w:rsidR="00BC4BF6" w:rsidRPr="006D50D4" w:rsidRDefault="00BC4BF6" w:rsidP="00BC4BF6">
            <w:pPr>
              <w:widowControl/>
              <w:autoSpaceDE/>
              <w:spacing w:line="276" w:lineRule="auto"/>
              <w:jc w:val="center"/>
              <w:rPr>
                <w:sz w:val="18"/>
                <w:szCs w:val="18"/>
                <w:lang w:eastAsia="en-US"/>
              </w:rPr>
            </w:pPr>
            <w:r w:rsidRPr="006D50D4">
              <w:rPr>
                <w:i/>
                <w:sz w:val="18"/>
                <w:szCs w:val="18"/>
                <w:lang w:eastAsia="en-US"/>
              </w:rPr>
              <w:t>(должность)</w:t>
            </w:r>
          </w:p>
        </w:tc>
      </w:tr>
      <w:tr w:rsidR="00BC4BF6" w:rsidRPr="00BC4BF6" w14:paraId="40B03B15" w14:textId="77777777" w:rsidTr="00D57431">
        <w:trPr>
          <w:trHeight w:val="227"/>
        </w:trPr>
        <w:tc>
          <w:tcPr>
            <w:tcW w:w="2767" w:type="dxa"/>
            <w:tcBorders>
              <w:top w:val="nil"/>
              <w:left w:val="nil"/>
              <w:bottom w:val="single" w:sz="4" w:space="0" w:color="auto"/>
              <w:right w:val="nil"/>
            </w:tcBorders>
          </w:tcPr>
          <w:p w14:paraId="01C9083B" w14:textId="2909F119" w:rsidR="00BC4BF6" w:rsidRPr="006D50D4" w:rsidRDefault="00D95575" w:rsidP="007C05CC">
            <w:pPr>
              <w:widowControl/>
              <w:autoSpaceDE/>
              <w:spacing w:line="276" w:lineRule="auto"/>
              <w:rPr>
                <w:sz w:val="18"/>
                <w:szCs w:val="18"/>
                <w:lang w:eastAsia="en-US"/>
              </w:rPr>
            </w:pPr>
            <w:r w:rsidRPr="006D50D4">
              <w:rPr>
                <w:sz w:val="18"/>
                <w:szCs w:val="18"/>
                <w:lang w:eastAsia="en-US"/>
              </w:rPr>
              <w:t>/</w:t>
            </w:r>
            <w:r w:rsidR="007C05CC" w:rsidRPr="006D50D4">
              <w:rPr>
                <w:sz w:val="18"/>
                <w:szCs w:val="18"/>
                <w:lang w:eastAsia="en-US"/>
              </w:rPr>
              <w:t>_____________</w:t>
            </w:r>
            <w:r w:rsidR="00BC4BF6" w:rsidRPr="006D50D4">
              <w:rPr>
                <w:sz w:val="18"/>
                <w:szCs w:val="18"/>
                <w:lang w:eastAsia="en-US"/>
              </w:rPr>
              <w:t>/</w:t>
            </w:r>
          </w:p>
        </w:tc>
        <w:tc>
          <w:tcPr>
            <w:tcW w:w="1594" w:type="dxa"/>
            <w:tcBorders>
              <w:top w:val="nil"/>
              <w:left w:val="nil"/>
              <w:bottom w:val="single" w:sz="4" w:space="0" w:color="auto"/>
              <w:right w:val="nil"/>
            </w:tcBorders>
          </w:tcPr>
          <w:p w14:paraId="184D63A0" w14:textId="77777777" w:rsidR="00BC4BF6" w:rsidRPr="006D50D4" w:rsidRDefault="00BC4BF6" w:rsidP="00BC4BF6">
            <w:pPr>
              <w:widowControl/>
              <w:autoSpaceDE/>
              <w:spacing w:line="276" w:lineRule="auto"/>
              <w:rPr>
                <w:sz w:val="18"/>
                <w:szCs w:val="18"/>
                <w:lang w:eastAsia="en-US"/>
              </w:rPr>
            </w:pPr>
          </w:p>
        </w:tc>
        <w:tc>
          <w:tcPr>
            <w:tcW w:w="1251" w:type="dxa"/>
          </w:tcPr>
          <w:p w14:paraId="6BF3C0B3" w14:textId="77777777" w:rsidR="00BC4BF6" w:rsidRPr="006D50D4" w:rsidRDefault="00BC4BF6" w:rsidP="00BC4BF6">
            <w:pPr>
              <w:widowControl/>
              <w:autoSpaceDE/>
              <w:spacing w:line="276" w:lineRule="auto"/>
              <w:rPr>
                <w:sz w:val="18"/>
                <w:szCs w:val="18"/>
                <w:lang w:eastAsia="en-US"/>
              </w:rPr>
            </w:pPr>
          </w:p>
        </w:tc>
        <w:tc>
          <w:tcPr>
            <w:tcW w:w="2773" w:type="dxa"/>
            <w:tcBorders>
              <w:top w:val="nil"/>
              <w:left w:val="nil"/>
              <w:bottom w:val="single" w:sz="4" w:space="0" w:color="auto"/>
              <w:right w:val="nil"/>
            </w:tcBorders>
          </w:tcPr>
          <w:p w14:paraId="01348021" w14:textId="1FF696D4" w:rsidR="00BC4BF6" w:rsidRPr="006D50D4" w:rsidRDefault="00D95575" w:rsidP="007C05CC">
            <w:pPr>
              <w:widowControl/>
              <w:autoSpaceDE/>
              <w:spacing w:line="276" w:lineRule="auto"/>
              <w:rPr>
                <w:sz w:val="18"/>
                <w:szCs w:val="18"/>
                <w:lang w:eastAsia="en-US"/>
              </w:rPr>
            </w:pPr>
            <w:r w:rsidRPr="006D50D4">
              <w:rPr>
                <w:sz w:val="18"/>
                <w:szCs w:val="18"/>
                <w:lang w:eastAsia="en-US"/>
              </w:rPr>
              <w:t>/</w:t>
            </w:r>
            <w:r w:rsidR="007C05CC" w:rsidRPr="006D50D4">
              <w:rPr>
                <w:sz w:val="18"/>
                <w:szCs w:val="18"/>
                <w:lang w:eastAsia="en-US"/>
              </w:rPr>
              <w:t>А.П. Москвитин</w:t>
            </w:r>
            <w:r w:rsidR="00BC4BF6" w:rsidRPr="006D50D4">
              <w:rPr>
                <w:sz w:val="18"/>
                <w:szCs w:val="18"/>
                <w:lang w:eastAsia="en-US"/>
              </w:rPr>
              <w:t xml:space="preserve"> /</w:t>
            </w:r>
          </w:p>
        </w:tc>
        <w:tc>
          <w:tcPr>
            <w:tcW w:w="1788" w:type="dxa"/>
            <w:tcBorders>
              <w:top w:val="nil"/>
              <w:left w:val="nil"/>
              <w:bottom w:val="single" w:sz="4" w:space="0" w:color="auto"/>
              <w:right w:val="nil"/>
            </w:tcBorders>
          </w:tcPr>
          <w:p w14:paraId="56241115" w14:textId="77777777" w:rsidR="00BC4BF6" w:rsidRPr="006D50D4" w:rsidRDefault="00BC4BF6" w:rsidP="00BC4BF6">
            <w:pPr>
              <w:widowControl/>
              <w:autoSpaceDE/>
              <w:spacing w:line="276" w:lineRule="auto"/>
              <w:rPr>
                <w:sz w:val="18"/>
                <w:szCs w:val="18"/>
                <w:lang w:eastAsia="en-US"/>
              </w:rPr>
            </w:pPr>
          </w:p>
        </w:tc>
      </w:tr>
      <w:tr w:rsidR="00BC4BF6" w:rsidRPr="00BC4BF6" w14:paraId="61701AA3" w14:textId="77777777" w:rsidTr="00D57431">
        <w:trPr>
          <w:trHeight w:val="227"/>
        </w:trPr>
        <w:tc>
          <w:tcPr>
            <w:tcW w:w="2767" w:type="dxa"/>
            <w:tcBorders>
              <w:top w:val="single" w:sz="4" w:space="0" w:color="auto"/>
              <w:left w:val="nil"/>
              <w:bottom w:val="nil"/>
              <w:right w:val="nil"/>
            </w:tcBorders>
            <w:hideMark/>
          </w:tcPr>
          <w:p w14:paraId="43D75B83" w14:textId="77777777" w:rsidR="00BC4BF6" w:rsidRPr="006D50D4" w:rsidRDefault="00BC4BF6" w:rsidP="00BC4BF6">
            <w:pPr>
              <w:widowControl/>
              <w:autoSpaceDE/>
              <w:spacing w:line="276" w:lineRule="auto"/>
              <w:jc w:val="center"/>
              <w:rPr>
                <w:sz w:val="18"/>
                <w:szCs w:val="18"/>
                <w:lang w:eastAsia="en-US"/>
              </w:rPr>
            </w:pPr>
            <w:r w:rsidRPr="006D50D4">
              <w:rPr>
                <w:i/>
                <w:sz w:val="18"/>
                <w:szCs w:val="18"/>
                <w:lang w:eastAsia="en-US"/>
              </w:rPr>
              <w:t>(Ф.И.О.)</w:t>
            </w:r>
          </w:p>
        </w:tc>
        <w:tc>
          <w:tcPr>
            <w:tcW w:w="1594" w:type="dxa"/>
            <w:hideMark/>
          </w:tcPr>
          <w:p w14:paraId="37DE83FC" w14:textId="77777777" w:rsidR="00BC4BF6" w:rsidRPr="006D50D4" w:rsidRDefault="00BC4BF6" w:rsidP="00BC4BF6">
            <w:pPr>
              <w:widowControl/>
              <w:autoSpaceDE/>
              <w:spacing w:line="276" w:lineRule="auto"/>
              <w:jc w:val="center"/>
              <w:rPr>
                <w:sz w:val="18"/>
                <w:szCs w:val="18"/>
                <w:lang w:eastAsia="en-US"/>
              </w:rPr>
            </w:pPr>
            <w:r w:rsidRPr="006D50D4">
              <w:rPr>
                <w:i/>
                <w:sz w:val="18"/>
                <w:szCs w:val="18"/>
                <w:lang w:eastAsia="en-US"/>
              </w:rPr>
              <w:t>(подпись)</w:t>
            </w:r>
          </w:p>
        </w:tc>
        <w:tc>
          <w:tcPr>
            <w:tcW w:w="1251" w:type="dxa"/>
          </w:tcPr>
          <w:p w14:paraId="6E7A3AC1" w14:textId="77777777" w:rsidR="00BC4BF6" w:rsidRPr="006D50D4" w:rsidRDefault="00BC4BF6" w:rsidP="00BC4BF6">
            <w:pPr>
              <w:widowControl/>
              <w:autoSpaceDE/>
              <w:spacing w:line="276" w:lineRule="auto"/>
              <w:rPr>
                <w:sz w:val="18"/>
                <w:szCs w:val="18"/>
                <w:lang w:eastAsia="en-US"/>
              </w:rPr>
            </w:pPr>
          </w:p>
        </w:tc>
        <w:tc>
          <w:tcPr>
            <w:tcW w:w="2773" w:type="dxa"/>
            <w:tcBorders>
              <w:top w:val="single" w:sz="4" w:space="0" w:color="auto"/>
              <w:left w:val="nil"/>
              <w:bottom w:val="nil"/>
              <w:right w:val="nil"/>
            </w:tcBorders>
            <w:hideMark/>
          </w:tcPr>
          <w:p w14:paraId="622CE0A4" w14:textId="77777777" w:rsidR="00BC4BF6" w:rsidRPr="006D50D4" w:rsidRDefault="00BC4BF6" w:rsidP="00BC4BF6">
            <w:pPr>
              <w:widowControl/>
              <w:autoSpaceDE/>
              <w:spacing w:line="276" w:lineRule="auto"/>
              <w:jc w:val="center"/>
              <w:rPr>
                <w:sz w:val="18"/>
                <w:szCs w:val="18"/>
                <w:lang w:eastAsia="en-US"/>
              </w:rPr>
            </w:pPr>
            <w:r w:rsidRPr="006D50D4">
              <w:rPr>
                <w:i/>
                <w:sz w:val="18"/>
                <w:szCs w:val="18"/>
                <w:lang w:eastAsia="en-US"/>
              </w:rPr>
              <w:t>(Ф.И.О.)</w:t>
            </w:r>
          </w:p>
        </w:tc>
        <w:tc>
          <w:tcPr>
            <w:tcW w:w="1788" w:type="dxa"/>
            <w:tcBorders>
              <w:top w:val="single" w:sz="4" w:space="0" w:color="auto"/>
              <w:left w:val="nil"/>
              <w:bottom w:val="nil"/>
              <w:right w:val="nil"/>
            </w:tcBorders>
            <w:hideMark/>
          </w:tcPr>
          <w:p w14:paraId="6EB2EE62" w14:textId="77777777" w:rsidR="00BC4BF6" w:rsidRPr="006D50D4" w:rsidRDefault="00BC4BF6" w:rsidP="00BC4BF6">
            <w:pPr>
              <w:widowControl/>
              <w:autoSpaceDE/>
              <w:spacing w:line="276" w:lineRule="auto"/>
              <w:jc w:val="center"/>
              <w:rPr>
                <w:sz w:val="18"/>
                <w:szCs w:val="18"/>
                <w:lang w:eastAsia="en-US"/>
              </w:rPr>
            </w:pPr>
            <w:r w:rsidRPr="006D50D4">
              <w:rPr>
                <w:i/>
                <w:sz w:val="18"/>
                <w:szCs w:val="18"/>
                <w:lang w:eastAsia="en-US"/>
              </w:rPr>
              <w:t>(подпись)</w:t>
            </w:r>
          </w:p>
        </w:tc>
      </w:tr>
    </w:tbl>
    <w:p w14:paraId="073FFE26" w14:textId="77A6EF4C" w:rsidR="00C55B89" w:rsidRDefault="00C55B89" w:rsidP="006D50D4">
      <w:pPr>
        <w:pStyle w:val="a8"/>
        <w:spacing w:after="0"/>
        <w:rPr>
          <w:b/>
          <w:bCs/>
          <w:color w:val="000000"/>
          <w:sz w:val="24"/>
          <w:szCs w:val="24"/>
        </w:rPr>
      </w:pPr>
    </w:p>
    <w:p w14:paraId="6F8BA1B2" w14:textId="77777777" w:rsidR="00C55B89" w:rsidRDefault="00C55B89" w:rsidP="006D50D4">
      <w:pPr>
        <w:pStyle w:val="a8"/>
        <w:spacing w:after="0"/>
        <w:rPr>
          <w:b/>
          <w:bCs/>
          <w:color w:val="000000"/>
          <w:sz w:val="24"/>
          <w:szCs w:val="24"/>
        </w:rPr>
      </w:pPr>
    </w:p>
    <w:p w14:paraId="0278E306" w14:textId="68609C04" w:rsidR="003637C0" w:rsidRDefault="003637C0" w:rsidP="003637C0">
      <w:pPr>
        <w:pStyle w:val="a8"/>
        <w:spacing w:after="0"/>
        <w:jc w:val="right"/>
        <w:rPr>
          <w:b/>
          <w:bCs/>
          <w:color w:val="000000"/>
          <w:sz w:val="24"/>
          <w:szCs w:val="24"/>
        </w:rPr>
      </w:pPr>
      <w:r>
        <w:rPr>
          <w:b/>
          <w:bCs/>
          <w:color w:val="000000"/>
          <w:sz w:val="24"/>
          <w:szCs w:val="24"/>
        </w:rPr>
        <w:t>Приложение № 1</w:t>
      </w:r>
    </w:p>
    <w:p w14:paraId="72AA215D" w14:textId="7F846B4E" w:rsidR="001F02E0" w:rsidRPr="007C05CC" w:rsidRDefault="00F17B5F" w:rsidP="00720D0B">
      <w:pPr>
        <w:pStyle w:val="a8"/>
        <w:spacing w:after="0"/>
        <w:ind w:left="5940"/>
        <w:jc w:val="right"/>
        <w:rPr>
          <w:bCs/>
          <w:color w:val="000000"/>
          <w:sz w:val="24"/>
          <w:szCs w:val="24"/>
        </w:rPr>
      </w:pPr>
      <w:r>
        <w:rPr>
          <w:bCs/>
          <w:color w:val="000000"/>
          <w:sz w:val="24"/>
          <w:szCs w:val="24"/>
        </w:rPr>
        <w:t xml:space="preserve">        </w:t>
      </w:r>
      <w:r w:rsidR="003637C0">
        <w:rPr>
          <w:bCs/>
          <w:color w:val="000000"/>
          <w:sz w:val="24"/>
          <w:szCs w:val="24"/>
        </w:rPr>
        <w:t xml:space="preserve">к Договору поставки </w:t>
      </w:r>
      <w:r w:rsidR="00C539E1">
        <w:rPr>
          <w:bCs/>
          <w:color w:val="000000"/>
          <w:sz w:val="24"/>
          <w:szCs w:val="24"/>
        </w:rPr>
        <w:t>№</w:t>
      </w:r>
      <w:r w:rsidR="00127ACD">
        <w:rPr>
          <w:bCs/>
          <w:color w:val="000000"/>
          <w:sz w:val="24"/>
          <w:szCs w:val="24"/>
        </w:rPr>
        <w:t xml:space="preserve"> </w:t>
      </w:r>
    </w:p>
    <w:p w14:paraId="03CED1DF" w14:textId="359D2E2B" w:rsidR="003637C0" w:rsidRDefault="00F17B5F" w:rsidP="00720D0B">
      <w:pPr>
        <w:pStyle w:val="a8"/>
        <w:spacing w:after="0"/>
        <w:jc w:val="right"/>
        <w:rPr>
          <w:bCs/>
          <w:color w:val="000000"/>
          <w:sz w:val="24"/>
          <w:szCs w:val="24"/>
        </w:rPr>
      </w:pPr>
      <w:r>
        <w:rPr>
          <w:bCs/>
          <w:color w:val="000000"/>
          <w:sz w:val="24"/>
          <w:szCs w:val="24"/>
        </w:rPr>
        <w:t xml:space="preserve">                                                                                                   </w:t>
      </w:r>
      <w:r w:rsidR="003637C0">
        <w:rPr>
          <w:bCs/>
          <w:color w:val="000000"/>
          <w:sz w:val="24"/>
          <w:szCs w:val="24"/>
        </w:rPr>
        <w:t>от «</w:t>
      </w:r>
      <w:r w:rsidR="00CA509E">
        <w:rPr>
          <w:bCs/>
          <w:color w:val="000000"/>
          <w:sz w:val="24"/>
          <w:szCs w:val="24"/>
          <w:lang w:val="en-US"/>
        </w:rPr>
        <w:t xml:space="preserve"> </w:t>
      </w:r>
      <w:r w:rsidR="003637C0">
        <w:rPr>
          <w:bCs/>
          <w:color w:val="000000"/>
          <w:sz w:val="24"/>
          <w:szCs w:val="24"/>
        </w:rPr>
        <w:t xml:space="preserve">» </w:t>
      </w:r>
      <w:r w:rsidR="003978DB">
        <w:rPr>
          <w:bCs/>
          <w:color w:val="000000"/>
          <w:sz w:val="24"/>
          <w:szCs w:val="24"/>
        </w:rPr>
        <w:t>______</w:t>
      </w:r>
      <w:r w:rsidR="003637C0">
        <w:rPr>
          <w:bCs/>
          <w:color w:val="000000"/>
          <w:sz w:val="24"/>
          <w:szCs w:val="24"/>
        </w:rPr>
        <w:t xml:space="preserve"> 20</w:t>
      </w:r>
      <w:r w:rsidR="003978DB">
        <w:rPr>
          <w:bCs/>
          <w:color w:val="000000"/>
          <w:sz w:val="24"/>
          <w:szCs w:val="24"/>
        </w:rPr>
        <w:t>___</w:t>
      </w:r>
      <w:r w:rsidR="003637C0">
        <w:rPr>
          <w:bCs/>
          <w:color w:val="000000"/>
          <w:sz w:val="24"/>
          <w:szCs w:val="24"/>
        </w:rPr>
        <w:t>г.</w:t>
      </w:r>
    </w:p>
    <w:p w14:paraId="3055FD67" w14:textId="77777777" w:rsidR="001F02E0" w:rsidRDefault="001F02E0" w:rsidP="001F02E0">
      <w:pPr>
        <w:pStyle w:val="a8"/>
        <w:spacing w:after="0"/>
        <w:jc w:val="right"/>
        <w:rPr>
          <w:sz w:val="24"/>
          <w:szCs w:val="24"/>
        </w:rPr>
      </w:pPr>
    </w:p>
    <w:tbl>
      <w:tblPr>
        <w:tblW w:w="9923" w:type="dxa"/>
        <w:tblLook w:val="01E0" w:firstRow="1" w:lastRow="1" w:firstColumn="1" w:lastColumn="1" w:noHBand="0" w:noVBand="0"/>
      </w:tblPr>
      <w:tblGrid>
        <w:gridCol w:w="2767"/>
        <w:gridCol w:w="1594"/>
        <w:gridCol w:w="1251"/>
        <w:gridCol w:w="2773"/>
        <w:gridCol w:w="1538"/>
      </w:tblGrid>
      <w:tr w:rsidR="007B01AC" w:rsidRPr="007B01AC" w14:paraId="31B2CAB9" w14:textId="77777777" w:rsidTr="009C2B66">
        <w:trPr>
          <w:trHeight w:val="454"/>
        </w:trPr>
        <w:tc>
          <w:tcPr>
            <w:tcW w:w="9923" w:type="dxa"/>
            <w:gridSpan w:val="5"/>
            <w:hideMark/>
          </w:tcPr>
          <w:p w14:paraId="3A784932" w14:textId="77777777" w:rsidR="003978DB" w:rsidRPr="003978DB" w:rsidRDefault="003978DB" w:rsidP="003978DB">
            <w:pPr>
              <w:widowControl/>
              <w:autoSpaceDE/>
              <w:autoSpaceDN/>
              <w:adjustRightInd w:val="0"/>
              <w:jc w:val="center"/>
              <w:rPr>
                <w:sz w:val="24"/>
                <w:szCs w:val="24"/>
              </w:rPr>
            </w:pPr>
            <w:r w:rsidRPr="003978DB">
              <w:rPr>
                <w:b/>
                <w:sz w:val="24"/>
                <w:szCs w:val="24"/>
              </w:rPr>
              <w:t>Номенклатура поставляемого Товара, технические требования</w:t>
            </w:r>
          </w:p>
          <w:p w14:paraId="339CE3E6" w14:textId="77777777" w:rsidR="003978DB" w:rsidRPr="003978DB" w:rsidRDefault="003978DB" w:rsidP="003978DB">
            <w:pPr>
              <w:widowControl/>
              <w:autoSpaceDE/>
              <w:autoSpaceDN/>
              <w:adjustRightInd w:val="0"/>
              <w:jc w:val="both"/>
              <w:rPr>
                <w:sz w:val="24"/>
                <w:szCs w:val="24"/>
              </w:rPr>
            </w:pP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062"/>
              <w:gridCol w:w="2120"/>
              <w:gridCol w:w="1689"/>
              <w:gridCol w:w="2082"/>
            </w:tblGrid>
            <w:tr w:rsidR="003978DB" w:rsidRPr="003978DB" w14:paraId="02AF7BB5" w14:textId="77777777" w:rsidTr="00B54C88">
              <w:trPr>
                <w:trHeight w:val="549"/>
                <w:jc w:val="center"/>
              </w:trPr>
              <w:tc>
                <w:tcPr>
                  <w:tcW w:w="747" w:type="dxa"/>
                </w:tcPr>
                <w:p w14:paraId="24DFB524" w14:textId="77777777" w:rsidR="003978DB" w:rsidRPr="003978DB" w:rsidRDefault="003978DB" w:rsidP="003978DB">
                  <w:pPr>
                    <w:widowControl/>
                    <w:autoSpaceDE/>
                    <w:autoSpaceDN/>
                    <w:adjustRightInd w:val="0"/>
                    <w:jc w:val="center"/>
                    <w:rPr>
                      <w:b/>
                      <w:sz w:val="24"/>
                      <w:szCs w:val="24"/>
                    </w:rPr>
                  </w:pPr>
                  <w:r w:rsidRPr="003978DB">
                    <w:rPr>
                      <w:b/>
                      <w:sz w:val="24"/>
                      <w:szCs w:val="24"/>
                    </w:rPr>
                    <w:t>№ п/п</w:t>
                  </w:r>
                </w:p>
              </w:tc>
              <w:tc>
                <w:tcPr>
                  <w:tcW w:w="3076" w:type="dxa"/>
                </w:tcPr>
                <w:p w14:paraId="3534DD9A" w14:textId="77777777" w:rsidR="003978DB" w:rsidRPr="003978DB" w:rsidRDefault="003978DB" w:rsidP="003978DB">
                  <w:pPr>
                    <w:widowControl/>
                    <w:autoSpaceDE/>
                    <w:autoSpaceDN/>
                    <w:adjustRightInd w:val="0"/>
                    <w:rPr>
                      <w:b/>
                      <w:sz w:val="24"/>
                      <w:szCs w:val="24"/>
                    </w:rPr>
                  </w:pPr>
                  <w:r w:rsidRPr="003978DB">
                    <w:rPr>
                      <w:b/>
                      <w:sz w:val="24"/>
                      <w:szCs w:val="24"/>
                    </w:rPr>
                    <w:t>Наименование Товара</w:t>
                  </w:r>
                </w:p>
              </w:tc>
              <w:tc>
                <w:tcPr>
                  <w:tcW w:w="2126" w:type="dxa"/>
                </w:tcPr>
                <w:p w14:paraId="48262746" w14:textId="77777777" w:rsidR="003978DB" w:rsidRPr="003978DB" w:rsidRDefault="003978DB" w:rsidP="003978DB">
                  <w:pPr>
                    <w:widowControl/>
                    <w:autoSpaceDE/>
                    <w:autoSpaceDN/>
                    <w:adjustRightInd w:val="0"/>
                    <w:jc w:val="center"/>
                    <w:rPr>
                      <w:b/>
                      <w:sz w:val="24"/>
                      <w:szCs w:val="24"/>
                    </w:rPr>
                  </w:pPr>
                  <w:r w:rsidRPr="003978DB">
                    <w:rPr>
                      <w:b/>
                      <w:sz w:val="24"/>
                      <w:szCs w:val="24"/>
                    </w:rPr>
                    <w:t>Сертификат</w:t>
                  </w:r>
                </w:p>
              </w:tc>
              <w:tc>
                <w:tcPr>
                  <w:tcW w:w="1701" w:type="dxa"/>
                </w:tcPr>
                <w:p w14:paraId="7ABD8975" w14:textId="77777777" w:rsidR="003978DB" w:rsidRPr="003978DB" w:rsidRDefault="003978DB" w:rsidP="003978DB">
                  <w:pPr>
                    <w:widowControl/>
                    <w:autoSpaceDE/>
                    <w:autoSpaceDN/>
                    <w:adjustRightInd w:val="0"/>
                    <w:jc w:val="center"/>
                    <w:rPr>
                      <w:b/>
                      <w:sz w:val="24"/>
                      <w:szCs w:val="24"/>
                    </w:rPr>
                  </w:pPr>
                  <w:r w:rsidRPr="003978DB">
                    <w:rPr>
                      <w:b/>
                      <w:sz w:val="24"/>
                      <w:szCs w:val="24"/>
                    </w:rPr>
                    <w:t>Ед. изм.</w:t>
                  </w:r>
                </w:p>
              </w:tc>
              <w:tc>
                <w:tcPr>
                  <w:tcW w:w="2092" w:type="dxa"/>
                </w:tcPr>
                <w:p w14:paraId="544F5652" w14:textId="77777777" w:rsidR="003978DB" w:rsidRPr="003978DB" w:rsidRDefault="003978DB" w:rsidP="003978DB">
                  <w:pPr>
                    <w:widowControl/>
                    <w:autoSpaceDE/>
                    <w:autoSpaceDN/>
                    <w:adjustRightInd w:val="0"/>
                    <w:jc w:val="center"/>
                    <w:rPr>
                      <w:b/>
                      <w:sz w:val="24"/>
                      <w:szCs w:val="24"/>
                    </w:rPr>
                  </w:pPr>
                  <w:r w:rsidRPr="003978DB">
                    <w:rPr>
                      <w:b/>
                      <w:sz w:val="24"/>
                      <w:szCs w:val="24"/>
                    </w:rPr>
                    <w:t>Цена за единицу, руб. без НДС</w:t>
                  </w:r>
                </w:p>
              </w:tc>
            </w:tr>
            <w:tr w:rsidR="003978DB" w:rsidRPr="003978DB" w14:paraId="47253622" w14:textId="77777777" w:rsidTr="00B54C88">
              <w:trPr>
                <w:trHeight w:val="1099"/>
                <w:jc w:val="center"/>
              </w:trPr>
              <w:tc>
                <w:tcPr>
                  <w:tcW w:w="747" w:type="dxa"/>
                  <w:vAlign w:val="center"/>
                </w:tcPr>
                <w:p w14:paraId="21298228" w14:textId="77777777" w:rsidR="003978DB" w:rsidRPr="003978DB" w:rsidRDefault="003978DB" w:rsidP="003978DB">
                  <w:pPr>
                    <w:widowControl/>
                    <w:autoSpaceDE/>
                    <w:autoSpaceDN/>
                    <w:adjustRightInd w:val="0"/>
                    <w:jc w:val="center"/>
                    <w:rPr>
                      <w:b/>
                      <w:sz w:val="24"/>
                      <w:szCs w:val="24"/>
                    </w:rPr>
                  </w:pPr>
                  <w:r w:rsidRPr="003978DB">
                    <w:rPr>
                      <w:b/>
                      <w:sz w:val="24"/>
                      <w:szCs w:val="24"/>
                    </w:rPr>
                    <w:t>1</w:t>
                  </w:r>
                </w:p>
              </w:tc>
              <w:tc>
                <w:tcPr>
                  <w:tcW w:w="3076" w:type="dxa"/>
                  <w:vAlign w:val="center"/>
                </w:tcPr>
                <w:p w14:paraId="6750094F" w14:textId="77777777" w:rsidR="003978DB" w:rsidRPr="003978DB" w:rsidRDefault="003978DB" w:rsidP="003978DB">
                  <w:pPr>
                    <w:widowControl/>
                    <w:autoSpaceDE/>
                    <w:autoSpaceDN/>
                    <w:adjustRightInd w:val="0"/>
                    <w:rPr>
                      <w:sz w:val="24"/>
                      <w:szCs w:val="24"/>
                    </w:rPr>
                  </w:pPr>
                </w:p>
              </w:tc>
              <w:tc>
                <w:tcPr>
                  <w:tcW w:w="2126" w:type="dxa"/>
                  <w:vAlign w:val="center"/>
                </w:tcPr>
                <w:p w14:paraId="048206DA" w14:textId="3D05CCF6" w:rsidR="003978DB" w:rsidRPr="003978DB" w:rsidRDefault="003978DB" w:rsidP="003978DB">
                  <w:pPr>
                    <w:widowControl/>
                    <w:autoSpaceDE/>
                    <w:autoSpaceDN/>
                    <w:adjustRightInd w:val="0"/>
                    <w:jc w:val="center"/>
                    <w:rPr>
                      <w:sz w:val="24"/>
                      <w:szCs w:val="24"/>
                    </w:rPr>
                  </w:pPr>
                </w:p>
              </w:tc>
              <w:tc>
                <w:tcPr>
                  <w:tcW w:w="1701" w:type="dxa"/>
                  <w:vAlign w:val="center"/>
                </w:tcPr>
                <w:p w14:paraId="0B4D82EF" w14:textId="0AE98E53" w:rsidR="003978DB" w:rsidRPr="003978DB" w:rsidRDefault="003978DB" w:rsidP="003978DB">
                  <w:pPr>
                    <w:widowControl/>
                    <w:autoSpaceDE/>
                    <w:autoSpaceDN/>
                    <w:adjustRightInd w:val="0"/>
                    <w:jc w:val="center"/>
                    <w:rPr>
                      <w:sz w:val="24"/>
                      <w:szCs w:val="24"/>
                    </w:rPr>
                  </w:pPr>
                </w:p>
              </w:tc>
              <w:tc>
                <w:tcPr>
                  <w:tcW w:w="2092" w:type="dxa"/>
                  <w:vAlign w:val="center"/>
                </w:tcPr>
                <w:p w14:paraId="37A4C4F8" w14:textId="00424F51" w:rsidR="003978DB" w:rsidRPr="003978DB" w:rsidRDefault="003978DB" w:rsidP="003978DB">
                  <w:pPr>
                    <w:widowControl/>
                    <w:autoSpaceDE/>
                    <w:autoSpaceDN/>
                    <w:adjustRightInd w:val="0"/>
                    <w:jc w:val="center"/>
                    <w:rPr>
                      <w:sz w:val="24"/>
                      <w:szCs w:val="24"/>
                    </w:rPr>
                  </w:pPr>
                </w:p>
              </w:tc>
            </w:tr>
          </w:tbl>
          <w:p w14:paraId="5F68E1A2" w14:textId="1ED34C33" w:rsidR="00B232F0" w:rsidRDefault="00B232F0" w:rsidP="001F02E0">
            <w:pPr>
              <w:widowControl/>
              <w:autoSpaceDE/>
              <w:spacing w:line="276" w:lineRule="auto"/>
              <w:ind w:hanging="672"/>
              <w:jc w:val="center"/>
              <w:rPr>
                <w:b/>
                <w:sz w:val="24"/>
                <w:szCs w:val="24"/>
                <w:lang w:eastAsia="en-US"/>
              </w:rPr>
            </w:pPr>
          </w:p>
          <w:p w14:paraId="2B1F1413" w14:textId="77777777" w:rsidR="003978DB" w:rsidRDefault="003978DB" w:rsidP="001F02E0">
            <w:pPr>
              <w:widowControl/>
              <w:autoSpaceDE/>
              <w:spacing w:line="276" w:lineRule="auto"/>
              <w:ind w:hanging="672"/>
              <w:jc w:val="center"/>
              <w:rPr>
                <w:b/>
                <w:sz w:val="24"/>
                <w:szCs w:val="24"/>
                <w:lang w:eastAsia="en-US"/>
              </w:rPr>
            </w:pPr>
          </w:p>
          <w:p w14:paraId="5D51DA85" w14:textId="6CED1C70" w:rsidR="007B01AC" w:rsidRDefault="007B01AC" w:rsidP="001F02E0">
            <w:pPr>
              <w:widowControl/>
              <w:autoSpaceDE/>
              <w:spacing w:line="276" w:lineRule="auto"/>
              <w:ind w:hanging="672"/>
              <w:jc w:val="center"/>
              <w:rPr>
                <w:b/>
                <w:sz w:val="24"/>
                <w:szCs w:val="24"/>
                <w:lang w:eastAsia="en-US"/>
              </w:rPr>
            </w:pPr>
            <w:r w:rsidRPr="007B01AC">
              <w:rPr>
                <w:b/>
                <w:sz w:val="24"/>
                <w:szCs w:val="24"/>
                <w:lang w:eastAsia="en-US"/>
              </w:rPr>
              <w:t>Подписи Сторон</w:t>
            </w:r>
          </w:p>
          <w:p w14:paraId="0281B227" w14:textId="449C41B5" w:rsidR="00B232F0" w:rsidRDefault="00B232F0" w:rsidP="001F02E0">
            <w:pPr>
              <w:widowControl/>
              <w:autoSpaceDE/>
              <w:spacing w:line="276" w:lineRule="auto"/>
              <w:ind w:hanging="672"/>
              <w:jc w:val="center"/>
              <w:rPr>
                <w:b/>
                <w:sz w:val="24"/>
                <w:szCs w:val="24"/>
                <w:lang w:eastAsia="en-US"/>
              </w:rPr>
            </w:pPr>
          </w:p>
          <w:p w14:paraId="399197CB" w14:textId="21792BD4" w:rsidR="00B232F0" w:rsidRDefault="00B232F0" w:rsidP="001F02E0">
            <w:pPr>
              <w:widowControl/>
              <w:autoSpaceDE/>
              <w:spacing w:line="276" w:lineRule="auto"/>
              <w:ind w:hanging="672"/>
              <w:jc w:val="center"/>
              <w:rPr>
                <w:b/>
                <w:sz w:val="24"/>
                <w:szCs w:val="24"/>
                <w:lang w:eastAsia="en-US"/>
              </w:rPr>
            </w:pPr>
          </w:p>
          <w:p w14:paraId="409318C4" w14:textId="77777777" w:rsidR="00B232F0" w:rsidRPr="007B01AC" w:rsidRDefault="00B232F0" w:rsidP="001F02E0">
            <w:pPr>
              <w:widowControl/>
              <w:autoSpaceDE/>
              <w:spacing w:line="276" w:lineRule="auto"/>
              <w:ind w:hanging="672"/>
              <w:jc w:val="center"/>
              <w:rPr>
                <w:b/>
                <w:sz w:val="24"/>
                <w:szCs w:val="24"/>
                <w:lang w:eastAsia="en-US"/>
              </w:rPr>
            </w:pPr>
          </w:p>
          <w:p w14:paraId="28391A4D" w14:textId="77777777" w:rsidR="007B01AC" w:rsidRPr="007B01AC" w:rsidRDefault="007B01AC" w:rsidP="007B01AC">
            <w:pPr>
              <w:widowControl/>
              <w:autoSpaceDE/>
              <w:spacing w:line="276" w:lineRule="auto"/>
              <w:jc w:val="center"/>
              <w:rPr>
                <w:sz w:val="24"/>
                <w:szCs w:val="24"/>
                <w:lang w:eastAsia="en-US"/>
              </w:rPr>
            </w:pPr>
          </w:p>
        </w:tc>
      </w:tr>
      <w:tr w:rsidR="007B01AC" w:rsidRPr="007B01AC" w14:paraId="745F0AE5" w14:textId="77777777" w:rsidTr="009C2B66">
        <w:trPr>
          <w:trHeight w:val="227"/>
        </w:trPr>
        <w:tc>
          <w:tcPr>
            <w:tcW w:w="4361" w:type="dxa"/>
            <w:gridSpan w:val="2"/>
            <w:hideMark/>
          </w:tcPr>
          <w:p w14:paraId="3317F160" w14:textId="77777777" w:rsidR="007B01AC" w:rsidRPr="007B01AC" w:rsidRDefault="007B01AC" w:rsidP="007B01AC">
            <w:pPr>
              <w:widowControl/>
              <w:autoSpaceDE/>
              <w:spacing w:line="276" w:lineRule="auto"/>
              <w:rPr>
                <w:sz w:val="24"/>
                <w:szCs w:val="24"/>
                <w:lang w:eastAsia="en-US"/>
              </w:rPr>
            </w:pPr>
            <w:r w:rsidRPr="007B01AC">
              <w:rPr>
                <w:sz w:val="24"/>
                <w:szCs w:val="24"/>
                <w:lang w:eastAsia="en-US"/>
              </w:rPr>
              <w:t>От имени Поставщика:</w:t>
            </w:r>
          </w:p>
        </w:tc>
        <w:tc>
          <w:tcPr>
            <w:tcW w:w="1251" w:type="dxa"/>
          </w:tcPr>
          <w:p w14:paraId="3893C55E" w14:textId="77777777" w:rsidR="007B01AC" w:rsidRPr="007B01AC" w:rsidRDefault="007B01AC" w:rsidP="007B01AC">
            <w:pPr>
              <w:widowControl/>
              <w:autoSpaceDE/>
              <w:spacing w:line="276" w:lineRule="auto"/>
              <w:rPr>
                <w:sz w:val="24"/>
                <w:szCs w:val="24"/>
                <w:lang w:eastAsia="en-US"/>
              </w:rPr>
            </w:pPr>
          </w:p>
        </w:tc>
        <w:tc>
          <w:tcPr>
            <w:tcW w:w="4311" w:type="dxa"/>
            <w:gridSpan w:val="2"/>
            <w:hideMark/>
          </w:tcPr>
          <w:p w14:paraId="18078AA8" w14:textId="77777777" w:rsidR="007B01AC" w:rsidRPr="007B01AC" w:rsidRDefault="007B01AC" w:rsidP="007B01AC">
            <w:pPr>
              <w:widowControl/>
              <w:autoSpaceDE/>
              <w:spacing w:line="276" w:lineRule="auto"/>
              <w:rPr>
                <w:sz w:val="24"/>
                <w:szCs w:val="24"/>
                <w:lang w:eastAsia="en-US"/>
              </w:rPr>
            </w:pPr>
            <w:r w:rsidRPr="007B01AC">
              <w:rPr>
                <w:sz w:val="24"/>
                <w:szCs w:val="24"/>
                <w:lang w:eastAsia="en-US"/>
              </w:rPr>
              <w:t>От имени Покупателя:</w:t>
            </w:r>
          </w:p>
        </w:tc>
      </w:tr>
      <w:tr w:rsidR="007B01AC" w:rsidRPr="007B01AC" w14:paraId="601595CF" w14:textId="77777777" w:rsidTr="009C2B66">
        <w:trPr>
          <w:trHeight w:val="237"/>
        </w:trPr>
        <w:tc>
          <w:tcPr>
            <w:tcW w:w="4361" w:type="dxa"/>
            <w:gridSpan w:val="2"/>
            <w:tcBorders>
              <w:top w:val="nil"/>
              <w:left w:val="nil"/>
              <w:bottom w:val="single" w:sz="4" w:space="0" w:color="auto"/>
              <w:right w:val="nil"/>
            </w:tcBorders>
          </w:tcPr>
          <w:p w14:paraId="7D31F869" w14:textId="46C14DB5" w:rsidR="007B01AC" w:rsidRPr="00F17B5F" w:rsidRDefault="007B01AC" w:rsidP="007B01AC">
            <w:pPr>
              <w:widowControl/>
              <w:autoSpaceDE/>
              <w:spacing w:line="276" w:lineRule="auto"/>
              <w:rPr>
                <w:b/>
                <w:sz w:val="24"/>
                <w:szCs w:val="24"/>
                <w:lang w:eastAsia="en-US"/>
              </w:rPr>
            </w:pPr>
          </w:p>
        </w:tc>
        <w:tc>
          <w:tcPr>
            <w:tcW w:w="1251" w:type="dxa"/>
          </w:tcPr>
          <w:p w14:paraId="0113D2DA" w14:textId="77777777" w:rsidR="007B01AC" w:rsidRPr="007B01AC" w:rsidRDefault="007B01AC" w:rsidP="007B01AC">
            <w:pPr>
              <w:widowControl/>
              <w:autoSpaceDE/>
              <w:spacing w:line="276" w:lineRule="auto"/>
              <w:rPr>
                <w:b/>
                <w:sz w:val="24"/>
                <w:szCs w:val="24"/>
                <w:lang w:eastAsia="en-US"/>
              </w:rPr>
            </w:pPr>
          </w:p>
        </w:tc>
        <w:tc>
          <w:tcPr>
            <w:tcW w:w="4311" w:type="dxa"/>
            <w:gridSpan w:val="2"/>
            <w:tcBorders>
              <w:top w:val="nil"/>
              <w:left w:val="nil"/>
              <w:bottom w:val="single" w:sz="4" w:space="0" w:color="auto"/>
              <w:right w:val="nil"/>
            </w:tcBorders>
          </w:tcPr>
          <w:p w14:paraId="708CAEAA" w14:textId="6E6631AE" w:rsidR="007B01AC" w:rsidRPr="007B01AC" w:rsidRDefault="00226FFF" w:rsidP="007B01AC">
            <w:pPr>
              <w:widowControl/>
              <w:autoSpaceDE/>
              <w:spacing w:line="276" w:lineRule="auto"/>
              <w:rPr>
                <w:b/>
                <w:sz w:val="24"/>
                <w:szCs w:val="24"/>
                <w:lang w:eastAsia="en-US"/>
              </w:rPr>
            </w:pPr>
            <w:r>
              <w:rPr>
                <w:b/>
                <w:sz w:val="24"/>
                <w:szCs w:val="24"/>
                <w:lang w:eastAsia="en-US"/>
              </w:rPr>
              <w:t>Генеральный директор</w:t>
            </w:r>
          </w:p>
        </w:tc>
      </w:tr>
      <w:tr w:rsidR="007B01AC" w:rsidRPr="007B01AC" w14:paraId="1734DC3A" w14:textId="77777777" w:rsidTr="009C2B66">
        <w:trPr>
          <w:trHeight w:val="454"/>
        </w:trPr>
        <w:tc>
          <w:tcPr>
            <w:tcW w:w="4361" w:type="dxa"/>
            <w:gridSpan w:val="2"/>
            <w:tcBorders>
              <w:top w:val="single" w:sz="4" w:space="0" w:color="auto"/>
              <w:left w:val="nil"/>
              <w:bottom w:val="nil"/>
              <w:right w:val="nil"/>
            </w:tcBorders>
          </w:tcPr>
          <w:p w14:paraId="37211AB7" w14:textId="77777777" w:rsidR="007B01AC" w:rsidRPr="007B01AC" w:rsidRDefault="007B01AC" w:rsidP="007B01AC">
            <w:pPr>
              <w:widowControl/>
              <w:autoSpaceDE/>
              <w:spacing w:line="276" w:lineRule="auto"/>
              <w:jc w:val="center"/>
              <w:rPr>
                <w:i/>
                <w:sz w:val="24"/>
                <w:szCs w:val="24"/>
                <w:lang w:eastAsia="en-US"/>
              </w:rPr>
            </w:pPr>
            <w:r w:rsidRPr="007B01AC">
              <w:rPr>
                <w:i/>
                <w:sz w:val="24"/>
                <w:szCs w:val="24"/>
                <w:lang w:eastAsia="en-US"/>
              </w:rPr>
              <w:t>(должность)</w:t>
            </w:r>
          </w:p>
          <w:p w14:paraId="0C0AA345" w14:textId="77777777" w:rsidR="007B01AC" w:rsidRPr="007B01AC" w:rsidRDefault="007B01AC" w:rsidP="007B01AC">
            <w:pPr>
              <w:widowControl/>
              <w:autoSpaceDE/>
              <w:spacing w:line="276" w:lineRule="auto"/>
              <w:jc w:val="center"/>
              <w:rPr>
                <w:sz w:val="24"/>
                <w:szCs w:val="24"/>
                <w:lang w:eastAsia="en-US"/>
              </w:rPr>
            </w:pPr>
          </w:p>
        </w:tc>
        <w:tc>
          <w:tcPr>
            <w:tcW w:w="1251" w:type="dxa"/>
          </w:tcPr>
          <w:p w14:paraId="0F2637CE" w14:textId="77777777" w:rsidR="007B01AC" w:rsidRPr="007B01AC" w:rsidRDefault="007B01AC" w:rsidP="007B01AC">
            <w:pPr>
              <w:widowControl/>
              <w:autoSpaceDE/>
              <w:spacing w:line="276" w:lineRule="auto"/>
              <w:jc w:val="center"/>
              <w:rPr>
                <w:sz w:val="24"/>
                <w:szCs w:val="24"/>
                <w:lang w:eastAsia="en-US"/>
              </w:rPr>
            </w:pPr>
          </w:p>
        </w:tc>
        <w:tc>
          <w:tcPr>
            <w:tcW w:w="4311" w:type="dxa"/>
            <w:gridSpan w:val="2"/>
            <w:tcBorders>
              <w:top w:val="single" w:sz="4" w:space="0" w:color="auto"/>
              <w:left w:val="nil"/>
              <w:bottom w:val="nil"/>
              <w:right w:val="nil"/>
            </w:tcBorders>
            <w:hideMark/>
          </w:tcPr>
          <w:p w14:paraId="483793FB" w14:textId="77777777" w:rsidR="007B01AC" w:rsidRPr="007B01AC" w:rsidRDefault="007B01AC" w:rsidP="007B01AC">
            <w:pPr>
              <w:widowControl/>
              <w:autoSpaceDE/>
              <w:spacing w:line="276" w:lineRule="auto"/>
              <w:jc w:val="center"/>
              <w:rPr>
                <w:sz w:val="24"/>
                <w:szCs w:val="24"/>
                <w:lang w:eastAsia="en-US"/>
              </w:rPr>
            </w:pPr>
            <w:r w:rsidRPr="007B01AC">
              <w:rPr>
                <w:i/>
                <w:sz w:val="24"/>
                <w:szCs w:val="24"/>
                <w:lang w:eastAsia="en-US"/>
              </w:rPr>
              <w:t>(должность)</w:t>
            </w:r>
          </w:p>
        </w:tc>
      </w:tr>
      <w:tr w:rsidR="007B01AC" w:rsidRPr="007B01AC" w14:paraId="7B8D931F" w14:textId="77777777" w:rsidTr="009C2B66">
        <w:trPr>
          <w:trHeight w:val="227"/>
        </w:trPr>
        <w:tc>
          <w:tcPr>
            <w:tcW w:w="2767" w:type="dxa"/>
            <w:tcBorders>
              <w:top w:val="nil"/>
              <w:left w:val="nil"/>
              <w:bottom w:val="single" w:sz="4" w:space="0" w:color="auto"/>
              <w:right w:val="nil"/>
            </w:tcBorders>
          </w:tcPr>
          <w:p w14:paraId="61F160F4" w14:textId="43BAB17E" w:rsidR="007B01AC" w:rsidRPr="007B01AC" w:rsidRDefault="00D95575" w:rsidP="00226FFF">
            <w:pPr>
              <w:widowControl/>
              <w:autoSpaceDE/>
              <w:spacing w:line="276" w:lineRule="auto"/>
              <w:rPr>
                <w:sz w:val="24"/>
                <w:szCs w:val="24"/>
                <w:lang w:eastAsia="en-US"/>
              </w:rPr>
            </w:pPr>
            <w:r>
              <w:rPr>
                <w:sz w:val="24"/>
                <w:szCs w:val="24"/>
                <w:lang w:eastAsia="en-US"/>
              </w:rPr>
              <w:t>/</w:t>
            </w:r>
            <w:r w:rsidR="00226FFF">
              <w:rPr>
                <w:sz w:val="24"/>
                <w:szCs w:val="24"/>
                <w:lang w:eastAsia="en-US"/>
              </w:rPr>
              <w:t>__________</w:t>
            </w:r>
            <w:r w:rsidR="007B01AC" w:rsidRPr="007B01AC">
              <w:rPr>
                <w:sz w:val="24"/>
                <w:szCs w:val="24"/>
                <w:lang w:eastAsia="en-US"/>
              </w:rPr>
              <w:t>/</w:t>
            </w:r>
          </w:p>
        </w:tc>
        <w:tc>
          <w:tcPr>
            <w:tcW w:w="1594" w:type="dxa"/>
            <w:tcBorders>
              <w:top w:val="nil"/>
              <w:left w:val="nil"/>
              <w:bottom w:val="single" w:sz="4" w:space="0" w:color="auto"/>
              <w:right w:val="nil"/>
            </w:tcBorders>
          </w:tcPr>
          <w:p w14:paraId="04216036" w14:textId="77777777" w:rsidR="007B01AC" w:rsidRPr="007B01AC" w:rsidRDefault="007B01AC" w:rsidP="007B01AC">
            <w:pPr>
              <w:widowControl/>
              <w:autoSpaceDE/>
              <w:spacing w:line="276" w:lineRule="auto"/>
              <w:rPr>
                <w:sz w:val="24"/>
                <w:szCs w:val="24"/>
                <w:lang w:eastAsia="en-US"/>
              </w:rPr>
            </w:pPr>
          </w:p>
        </w:tc>
        <w:tc>
          <w:tcPr>
            <w:tcW w:w="1251" w:type="dxa"/>
          </w:tcPr>
          <w:p w14:paraId="0F74BCDB" w14:textId="77777777" w:rsidR="007B01AC" w:rsidRPr="007B01AC" w:rsidRDefault="007B01AC" w:rsidP="007B01AC">
            <w:pPr>
              <w:widowControl/>
              <w:autoSpaceDE/>
              <w:spacing w:line="276" w:lineRule="auto"/>
              <w:rPr>
                <w:sz w:val="24"/>
                <w:szCs w:val="24"/>
                <w:lang w:eastAsia="en-US"/>
              </w:rPr>
            </w:pPr>
          </w:p>
        </w:tc>
        <w:tc>
          <w:tcPr>
            <w:tcW w:w="2773" w:type="dxa"/>
            <w:tcBorders>
              <w:top w:val="nil"/>
              <w:left w:val="nil"/>
              <w:bottom w:val="single" w:sz="4" w:space="0" w:color="auto"/>
              <w:right w:val="nil"/>
            </w:tcBorders>
          </w:tcPr>
          <w:p w14:paraId="0C7DCABE" w14:textId="7D45C6D6" w:rsidR="007B01AC" w:rsidRPr="007B01AC" w:rsidRDefault="00D95575" w:rsidP="00226FFF">
            <w:pPr>
              <w:widowControl/>
              <w:autoSpaceDE/>
              <w:spacing w:line="276" w:lineRule="auto"/>
              <w:rPr>
                <w:sz w:val="24"/>
                <w:szCs w:val="24"/>
                <w:lang w:eastAsia="en-US"/>
              </w:rPr>
            </w:pPr>
            <w:r>
              <w:rPr>
                <w:sz w:val="24"/>
                <w:szCs w:val="24"/>
                <w:lang w:eastAsia="en-US"/>
              </w:rPr>
              <w:t>/</w:t>
            </w:r>
            <w:r w:rsidR="00226FFF">
              <w:rPr>
                <w:sz w:val="24"/>
                <w:szCs w:val="24"/>
                <w:lang w:eastAsia="en-US"/>
              </w:rPr>
              <w:t>А.П. Москвитин</w:t>
            </w:r>
            <w:r w:rsidR="007B01AC" w:rsidRPr="007B01AC">
              <w:rPr>
                <w:sz w:val="24"/>
                <w:szCs w:val="24"/>
                <w:lang w:eastAsia="en-US"/>
              </w:rPr>
              <w:t>/</w:t>
            </w:r>
          </w:p>
        </w:tc>
        <w:tc>
          <w:tcPr>
            <w:tcW w:w="1538" w:type="dxa"/>
            <w:tcBorders>
              <w:top w:val="nil"/>
              <w:left w:val="nil"/>
              <w:bottom w:val="single" w:sz="4" w:space="0" w:color="auto"/>
              <w:right w:val="nil"/>
            </w:tcBorders>
          </w:tcPr>
          <w:p w14:paraId="50D7A2CE" w14:textId="77777777" w:rsidR="007B01AC" w:rsidRPr="007B01AC" w:rsidRDefault="007B01AC" w:rsidP="007B01AC">
            <w:pPr>
              <w:widowControl/>
              <w:autoSpaceDE/>
              <w:spacing w:line="276" w:lineRule="auto"/>
              <w:rPr>
                <w:sz w:val="24"/>
                <w:szCs w:val="24"/>
                <w:lang w:eastAsia="en-US"/>
              </w:rPr>
            </w:pPr>
          </w:p>
        </w:tc>
      </w:tr>
      <w:tr w:rsidR="007B01AC" w:rsidRPr="007B01AC" w14:paraId="1E4B7515" w14:textId="77777777" w:rsidTr="009C2B66">
        <w:trPr>
          <w:trHeight w:val="227"/>
        </w:trPr>
        <w:tc>
          <w:tcPr>
            <w:tcW w:w="2767" w:type="dxa"/>
            <w:tcBorders>
              <w:top w:val="single" w:sz="4" w:space="0" w:color="auto"/>
              <w:left w:val="nil"/>
              <w:bottom w:val="nil"/>
              <w:right w:val="nil"/>
            </w:tcBorders>
            <w:hideMark/>
          </w:tcPr>
          <w:p w14:paraId="015207BF" w14:textId="77777777" w:rsidR="007B01AC" w:rsidRPr="007B01AC" w:rsidRDefault="007B01AC" w:rsidP="007B01AC">
            <w:pPr>
              <w:widowControl/>
              <w:autoSpaceDE/>
              <w:spacing w:line="276" w:lineRule="auto"/>
              <w:jc w:val="center"/>
              <w:rPr>
                <w:sz w:val="24"/>
                <w:szCs w:val="24"/>
                <w:lang w:eastAsia="en-US"/>
              </w:rPr>
            </w:pPr>
            <w:r w:rsidRPr="007B01AC">
              <w:rPr>
                <w:i/>
                <w:sz w:val="24"/>
                <w:szCs w:val="24"/>
                <w:lang w:eastAsia="en-US"/>
              </w:rPr>
              <w:t>(Ф.И.О.)</w:t>
            </w:r>
          </w:p>
        </w:tc>
        <w:tc>
          <w:tcPr>
            <w:tcW w:w="1594" w:type="dxa"/>
            <w:hideMark/>
          </w:tcPr>
          <w:p w14:paraId="42FFEB0D" w14:textId="77777777" w:rsidR="007B01AC" w:rsidRPr="007B01AC" w:rsidRDefault="007B01AC" w:rsidP="007B01AC">
            <w:pPr>
              <w:widowControl/>
              <w:autoSpaceDE/>
              <w:spacing w:line="276" w:lineRule="auto"/>
              <w:jc w:val="center"/>
              <w:rPr>
                <w:sz w:val="24"/>
                <w:szCs w:val="24"/>
                <w:lang w:eastAsia="en-US"/>
              </w:rPr>
            </w:pPr>
            <w:r w:rsidRPr="007B01AC">
              <w:rPr>
                <w:i/>
                <w:sz w:val="24"/>
                <w:szCs w:val="24"/>
                <w:lang w:eastAsia="en-US"/>
              </w:rPr>
              <w:t>(подпись)</w:t>
            </w:r>
          </w:p>
        </w:tc>
        <w:tc>
          <w:tcPr>
            <w:tcW w:w="1251" w:type="dxa"/>
          </w:tcPr>
          <w:p w14:paraId="6EE92232" w14:textId="77777777" w:rsidR="007B01AC" w:rsidRPr="007B01AC" w:rsidRDefault="007B01AC" w:rsidP="007B01AC">
            <w:pPr>
              <w:widowControl/>
              <w:autoSpaceDE/>
              <w:spacing w:line="276" w:lineRule="auto"/>
              <w:rPr>
                <w:sz w:val="24"/>
                <w:szCs w:val="24"/>
                <w:lang w:eastAsia="en-US"/>
              </w:rPr>
            </w:pPr>
          </w:p>
        </w:tc>
        <w:tc>
          <w:tcPr>
            <w:tcW w:w="2773" w:type="dxa"/>
            <w:tcBorders>
              <w:top w:val="single" w:sz="4" w:space="0" w:color="auto"/>
              <w:left w:val="nil"/>
              <w:bottom w:val="nil"/>
              <w:right w:val="nil"/>
            </w:tcBorders>
            <w:hideMark/>
          </w:tcPr>
          <w:p w14:paraId="00D1C09E" w14:textId="77777777" w:rsidR="007B01AC" w:rsidRPr="007B01AC" w:rsidRDefault="007B01AC" w:rsidP="007B01AC">
            <w:pPr>
              <w:widowControl/>
              <w:autoSpaceDE/>
              <w:spacing w:line="276" w:lineRule="auto"/>
              <w:jc w:val="center"/>
              <w:rPr>
                <w:sz w:val="24"/>
                <w:szCs w:val="24"/>
                <w:lang w:eastAsia="en-US"/>
              </w:rPr>
            </w:pPr>
            <w:r w:rsidRPr="007B01AC">
              <w:rPr>
                <w:i/>
                <w:sz w:val="24"/>
                <w:szCs w:val="24"/>
                <w:lang w:eastAsia="en-US"/>
              </w:rPr>
              <w:t>(Ф.И.О.)</w:t>
            </w:r>
          </w:p>
        </w:tc>
        <w:tc>
          <w:tcPr>
            <w:tcW w:w="1538" w:type="dxa"/>
            <w:tcBorders>
              <w:top w:val="single" w:sz="4" w:space="0" w:color="auto"/>
              <w:left w:val="nil"/>
              <w:bottom w:val="nil"/>
              <w:right w:val="nil"/>
            </w:tcBorders>
            <w:hideMark/>
          </w:tcPr>
          <w:p w14:paraId="09D728F8" w14:textId="77777777" w:rsidR="007B01AC" w:rsidRPr="007B01AC" w:rsidRDefault="007B01AC" w:rsidP="007B01AC">
            <w:pPr>
              <w:widowControl/>
              <w:autoSpaceDE/>
              <w:spacing w:line="276" w:lineRule="auto"/>
              <w:jc w:val="center"/>
              <w:rPr>
                <w:sz w:val="24"/>
                <w:szCs w:val="24"/>
                <w:lang w:eastAsia="en-US"/>
              </w:rPr>
            </w:pPr>
            <w:r w:rsidRPr="007B01AC">
              <w:rPr>
                <w:i/>
                <w:sz w:val="24"/>
                <w:szCs w:val="24"/>
                <w:lang w:eastAsia="en-US"/>
              </w:rPr>
              <w:t>(подпись)</w:t>
            </w:r>
          </w:p>
        </w:tc>
      </w:tr>
    </w:tbl>
    <w:p w14:paraId="4FD77471" w14:textId="77777777" w:rsidR="007B01AC" w:rsidRPr="007B01AC" w:rsidRDefault="007B01AC" w:rsidP="007B01AC">
      <w:pPr>
        <w:widowControl/>
        <w:tabs>
          <w:tab w:val="left" w:pos="1080"/>
        </w:tabs>
        <w:autoSpaceDE/>
        <w:autoSpaceDN/>
        <w:ind w:left="540"/>
        <w:jc w:val="both"/>
        <w:rPr>
          <w:rFonts w:eastAsiaTheme="minorHAnsi"/>
          <w:color w:val="000000"/>
          <w:sz w:val="24"/>
          <w:szCs w:val="24"/>
        </w:rPr>
      </w:pPr>
    </w:p>
    <w:p w14:paraId="179AF206" w14:textId="77777777" w:rsidR="000B460C" w:rsidRPr="000B460C" w:rsidRDefault="000B460C" w:rsidP="000B460C">
      <w:pPr>
        <w:widowControl/>
        <w:tabs>
          <w:tab w:val="left" w:pos="1080"/>
        </w:tabs>
        <w:autoSpaceDE/>
        <w:autoSpaceDN/>
        <w:ind w:left="540"/>
        <w:jc w:val="both"/>
        <w:rPr>
          <w:rFonts w:eastAsiaTheme="minorHAnsi"/>
          <w:color w:val="000000"/>
          <w:sz w:val="24"/>
          <w:szCs w:val="24"/>
        </w:rPr>
      </w:pPr>
    </w:p>
    <w:p w14:paraId="2E439F9B" w14:textId="77777777" w:rsidR="001008CD" w:rsidRDefault="001008CD" w:rsidP="00A86980">
      <w:pPr>
        <w:widowControl/>
        <w:autoSpaceDE/>
        <w:spacing w:line="276" w:lineRule="auto"/>
        <w:rPr>
          <w:sz w:val="24"/>
          <w:szCs w:val="24"/>
          <w:lang w:eastAsia="en-US"/>
        </w:rPr>
        <w:sectPr w:rsidR="001008CD" w:rsidSect="00C55B89">
          <w:footerReference w:type="default" r:id="rId9"/>
          <w:pgSz w:w="11901" w:h="16840"/>
          <w:pgMar w:top="1440" w:right="1080" w:bottom="1440" w:left="1080" w:header="709" w:footer="709" w:gutter="0"/>
          <w:pgNumType w:start="1"/>
          <w:cols w:space="720"/>
          <w:docGrid w:linePitch="272"/>
        </w:sectPr>
      </w:pPr>
    </w:p>
    <w:p w14:paraId="3FDAC713" w14:textId="77777777" w:rsidR="009F6530" w:rsidRDefault="00F06B27" w:rsidP="00F06B27">
      <w:pPr>
        <w:pStyle w:val="a8"/>
        <w:jc w:val="right"/>
        <w:rPr>
          <w:b/>
          <w:bCs/>
          <w:color w:val="000000"/>
          <w:sz w:val="24"/>
          <w:szCs w:val="24"/>
        </w:rPr>
      </w:pPr>
      <w:r w:rsidRPr="00E27A69">
        <w:rPr>
          <w:b/>
          <w:bCs/>
          <w:color w:val="000000"/>
          <w:sz w:val="24"/>
          <w:szCs w:val="24"/>
        </w:rPr>
        <w:t xml:space="preserve">Приложение № </w:t>
      </w:r>
      <w:r w:rsidR="00E27A69" w:rsidRPr="00E27A69">
        <w:rPr>
          <w:b/>
          <w:bCs/>
          <w:color w:val="000000"/>
          <w:sz w:val="24"/>
          <w:szCs w:val="24"/>
        </w:rPr>
        <w:t>2</w:t>
      </w:r>
    </w:p>
    <w:p w14:paraId="2FFA3D00" w14:textId="03117F61" w:rsidR="00F06B27" w:rsidRPr="00E27A69" w:rsidRDefault="00F06B27" w:rsidP="00F06B27">
      <w:pPr>
        <w:pStyle w:val="a8"/>
        <w:jc w:val="right"/>
        <w:rPr>
          <w:sz w:val="24"/>
          <w:szCs w:val="24"/>
        </w:rPr>
      </w:pPr>
      <w:r w:rsidRPr="00E27A69">
        <w:rPr>
          <w:bCs/>
          <w:color w:val="000000"/>
          <w:sz w:val="24"/>
          <w:szCs w:val="24"/>
        </w:rPr>
        <w:t xml:space="preserve"> к Договору поставки № </w:t>
      </w:r>
      <w:r w:rsidR="00CA509E" w:rsidRPr="00CA509E">
        <w:rPr>
          <w:bCs/>
          <w:color w:val="000000"/>
          <w:sz w:val="24"/>
          <w:szCs w:val="24"/>
        </w:rPr>
        <w:t xml:space="preserve">    </w:t>
      </w:r>
      <w:r w:rsidRPr="00E27A69">
        <w:rPr>
          <w:bCs/>
          <w:color w:val="000000"/>
          <w:sz w:val="24"/>
          <w:szCs w:val="24"/>
        </w:rPr>
        <w:t>от «</w:t>
      </w:r>
      <w:r w:rsidR="00CA509E" w:rsidRPr="003D4AFE">
        <w:rPr>
          <w:bCs/>
          <w:color w:val="000000"/>
          <w:sz w:val="24"/>
          <w:szCs w:val="24"/>
        </w:rPr>
        <w:t xml:space="preserve">  </w:t>
      </w:r>
      <w:r w:rsidRPr="00E27A69">
        <w:rPr>
          <w:bCs/>
          <w:color w:val="000000"/>
          <w:sz w:val="24"/>
          <w:szCs w:val="24"/>
        </w:rPr>
        <w:t xml:space="preserve">» </w:t>
      </w:r>
      <w:r w:rsidR="00981597">
        <w:rPr>
          <w:bCs/>
          <w:color w:val="000000"/>
          <w:sz w:val="24"/>
          <w:szCs w:val="24"/>
        </w:rPr>
        <w:t>_______</w:t>
      </w:r>
      <w:r w:rsidRPr="00E27A69">
        <w:rPr>
          <w:bCs/>
          <w:color w:val="000000"/>
          <w:sz w:val="24"/>
          <w:szCs w:val="24"/>
        </w:rPr>
        <w:t xml:space="preserve"> 20</w:t>
      </w:r>
      <w:r w:rsidR="00981597">
        <w:rPr>
          <w:bCs/>
          <w:color w:val="000000"/>
          <w:sz w:val="24"/>
          <w:szCs w:val="24"/>
        </w:rPr>
        <w:t>___</w:t>
      </w:r>
      <w:r w:rsidRPr="00E27A69">
        <w:rPr>
          <w:bCs/>
          <w:color w:val="000000"/>
          <w:sz w:val="24"/>
          <w:szCs w:val="24"/>
        </w:rPr>
        <w:t xml:space="preserve"> г.</w:t>
      </w:r>
    </w:p>
    <w:p w14:paraId="2E02E9AA" w14:textId="77777777" w:rsidR="00F06B27" w:rsidRPr="00523528" w:rsidRDefault="00F06B27" w:rsidP="00F06B27">
      <w:pPr>
        <w:widowControl/>
        <w:tabs>
          <w:tab w:val="center" w:pos="4677"/>
          <w:tab w:val="right" w:pos="9355"/>
        </w:tabs>
        <w:autoSpaceDE/>
        <w:autoSpaceDN/>
        <w:ind w:firstLine="709"/>
        <w:jc w:val="center"/>
        <w:rPr>
          <w:b/>
        </w:rPr>
      </w:pPr>
      <w:r w:rsidRPr="00523528">
        <w:rPr>
          <w:b/>
        </w:rPr>
        <w:t xml:space="preserve">Форма </w:t>
      </w:r>
      <w:r w:rsidR="00D27765" w:rsidRPr="00523528">
        <w:rPr>
          <w:b/>
        </w:rPr>
        <w:t>по раскрытию информации в отношении всей цепочки собственников,</w:t>
      </w:r>
    </w:p>
    <w:p w14:paraId="40CAEF3B" w14:textId="77777777" w:rsidR="00D27765" w:rsidRPr="00523528" w:rsidRDefault="00D27765" w:rsidP="00F06B27">
      <w:pPr>
        <w:widowControl/>
        <w:tabs>
          <w:tab w:val="center" w:pos="4677"/>
          <w:tab w:val="right" w:pos="9355"/>
        </w:tabs>
        <w:autoSpaceDE/>
        <w:autoSpaceDN/>
        <w:ind w:firstLine="709"/>
        <w:jc w:val="center"/>
        <w:rPr>
          <w:b/>
          <w:szCs w:val="24"/>
        </w:rPr>
      </w:pPr>
      <w:r w:rsidRPr="00523528">
        <w:rPr>
          <w:b/>
        </w:rPr>
        <w:t>включая бенефициаров (в том числе, конечных)</w:t>
      </w:r>
    </w:p>
    <w:tbl>
      <w:tblPr>
        <w:tblpPr w:leftFromText="180" w:rightFromText="180" w:vertAnchor="text" w:horzAnchor="page" w:tblpX="898" w:tblpY="590"/>
        <w:tblW w:w="15417"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241"/>
        <w:gridCol w:w="851"/>
        <w:gridCol w:w="1559"/>
        <w:gridCol w:w="1134"/>
        <w:gridCol w:w="1559"/>
      </w:tblGrid>
      <w:tr w:rsidR="00F06B27" w:rsidRPr="00523528" w14:paraId="2B25A97C" w14:textId="77777777" w:rsidTr="00E27A69">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448876B" w14:textId="77777777" w:rsidR="00F06B27" w:rsidRPr="00523528" w:rsidRDefault="00F06B27" w:rsidP="00D27765">
            <w:pPr>
              <w:widowControl/>
              <w:autoSpaceDE/>
              <w:autoSpaceDN/>
              <w:ind w:firstLine="113"/>
              <w:jc w:val="center"/>
              <w:rPr>
                <w:sz w:val="18"/>
                <w:szCs w:val="18"/>
              </w:rPr>
            </w:pPr>
            <w:r w:rsidRPr="00523528">
              <w:rPr>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2D7FFDAC" w14:textId="77777777" w:rsidR="00F06B27" w:rsidRPr="00523528" w:rsidRDefault="00F06B27" w:rsidP="00D27765">
            <w:pPr>
              <w:widowControl/>
              <w:autoSpaceDE/>
              <w:autoSpaceDN/>
              <w:ind w:firstLine="113"/>
              <w:jc w:val="center"/>
              <w:rPr>
                <w:sz w:val="18"/>
                <w:szCs w:val="18"/>
              </w:rPr>
            </w:pPr>
            <w:r w:rsidRPr="00523528">
              <w:rPr>
                <w:sz w:val="18"/>
                <w:szCs w:val="18"/>
              </w:rPr>
              <w:t>Наименование контрагента (ИНН, вид деятельности)</w:t>
            </w:r>
          </w:p>
        </w:tc>
        <w:tc>
          <w:tcPr>
            <w:tcW w:w="8470" w:type="dxa"/>
            <w:gridSpan w:val="8"/>
            <w:tcBorders>
              <w:top w:val="single" w:sz="4" w:space="0" w:color="auto"/>
              <w:left w:val="nil"/>
              <w:bottom w:val="single" w:sz="4" w:space="0" w:color="auto"/>
              <w:right w:val="single" w:sz="4" w:space="0" w:color="auto"/>
            </w:tcBorders>
            <w:shd w:val="clear" w:color="auto" w:fill="BFBFBF"/>
            <w:vAlign w:val="bottom"/>
          </w:tcPr>
          <w:p w14:paraId="2233753F" w14:textId="77777777" w:rsidR="00F06B27" w:rsidRPr="00523528" w:rsidRDefault="00F06B27" w:rsidP="00D27765">
            <w:pPr>
              <w:widowControl/>
              <w:autoSpaceDE/>
              <w:autoSpaceDN/>
              <w:ind w:firstLine="113"/>
              <w:rPr>
                <w:sz w:val="18"/>
                <w:szCs w:val="18"/>
              </w:rPr>
            </w:pPr>
            <w:r w:rsidRPr="00523528">
              <w:rPr>
                <w:sz w:val="18"/>
                <w:szCs w:val="18"/>
              </w:rPr>
              <w:t>Информация в отношении всей цепочки собственников, включая бенефициаров (в том числе конечных)</w:t>
            </w:r>
          </w:p>
        </w:tc>
      </w:tr>
      <w:tr w:rsidR="00F06B27" w:rsidRPr="00523528" w14:paraId="2865C439" w14:textId="77777777" w:rsidTr="00E27A69">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EE3CB58" w14:textId="77777777" w:rsidR="00F06B27" w:rsidRPr="00523528" w:rsidRDefault="00F06B27" w:rsidP="00D27765">
            <w:pPr>
              <w:widowControl/>
              <w:autoSpaceDE/>
              <w:autoSpaceDN/>
              <w:ind w:firstLine="113"/>
              <w:rPr>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63FCCBE1" w14:textId="77777777" w:rsidR="00F06B27" w:rsidRPr="00523528" w:rsidRDefault="00F06B27" w:rsidP="00D27765">
            <w:pPr>
              <w:widowControl/>
              <w:autoSpaceDE/>
              <w:autoSpaceDN/>
              <w:ind w:firstLine="113"/>
              <w:jc w:val="center"/>
              <w:rPr>
                <w:sz w:val="18"/>
                <w:szCs w:val="18"/>
              </w:rPr>
            </w:pPr>
            <w:r w:rsidRPr="00523528">
              <w:rPr>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74265991" w14:textId="77777777" w:rsidR="00F06B27" w:rsidRPr="00523528" w:rsidRDefault="00F06B27" w:rsidP="00D27765">
            <w:pPr>
              <w:widowControl/>
              <w:autoSpaceDE/>
              <w:autoSpaceDN/>
              <w:ind w:firstLine="113"/>
              <w:jc w:val="center"/>
              <w:rPr>
                <w:sz w:val="18"/>
                <w:szCs w:val="18"/>
              </w:rPr>
            </w:pPr>
            <w:r w:rsidRPr="00523528">
              <w:rPr>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7E46FFEA" w14:textId="77777777" w:rsidR="00F06B27" w:rsidRPr="00523528" w:rsidRDefault="00F06B27" w:rsidP="00D27765">
            <w:pPr>
              <w:widowControl/>
              <w:autoSpaceDE/>
              <w:autoSpaceDN/>
              <w:ind w:firstLine="113"/>
              <w:jc w:val="center"/>
              <w:rPr>
                <w:sz w:val="18"/>
                <w:szCs w:val="18"/>
              </w:rPr>
            </w:pPr>
            <w:r w:rsidRPr="00523528">
              <w:rPr>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04D4B81C" w14:textId="77777777" w:rsidR="00F06B27" w:rsidRPr="00523528" w:rsidRDefault="00F06B27" w:rsidP="00D27765">
            <w:pPr>
              <w:widowControl/>
              <w:autoSpaceDE/>
              <w:autoSpaceDN/>
              <w:ind w:firstLine="113"/>
              <w:jc w:val="center"/>
              <w:rPr>
                <w:sz w:val="18"/>
                <w:szCs w:val="18"/>
              </w:rPr>
            </w:pPr>
            <w:r w:rsidRPr="00523528">
              <w:rPr>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6FA7C6A3" w14:textId="77777777" w:rsidR="00F06B27" w:rsidRPr="00523528" w:rsidRDefault="00F06B27" w:rsidP="00D27765">
            <w:pPr>
              <w:widowControl/>
              <w:autoSpaceDE/>
              <w:autoSpaceDN/>
              <w:ind w:firstLine="113"/>
              <w:jc w:val="center"/>
              <w:rPr>
                <w:sz w:val="18"/>
                <w:szCs w:val="18"/>
              </w:rPr>
            </w:pPr>
            <w:r w:rsidRPr="00523528">
              <w:rPr>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27C4B76" w14:textId="77777777" w:rsidR="00F06B27" w:rsidRPr="00523528" w:rsidRDefault="00F06B27" w:rsidP="00D27765">
            <w:pPr>
              <w:widowControl/>
              <w:autoSpaceDE/>
              <w:autoSpaceDN/>
              <w:ind w:firstLine="113"/>
              <w:jc w:val="center"/>
              <w:rPr>
                <w:sz w:val="18"/>
                <w:szCs w:val="18"/>
              </w:rPr>
            </w:pPr>
            <w:r w:rsidRPr="00523528">
              <w:rPr>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4567A53D" w14:textId="77777777" w:rsidR="00F06B27" w:rsidRPr="00523528" w:rsidRDefault="00F06B27" w:rsidP="00D27765">
            <w:pPr>
              <w:widowControl/>
              <w:autoSpaceDE/>
              <w:autoSpaceDN/>
              <w:ind w:firstLine="113"/>
              <w:jc w:val="center"/>
              <w:rPr>
                <w:sz w:val="18"/>
                <w:szCs w:val="18"/>
              </w:rPr>
            </w:pPr>
            <w:r w:rsidRPr="00523528">
              <w:rPr>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343AF7EB" w14:textId="77777777" w:rsidR="00F06B27" w:rsidRPr="00523528" w:rsidRDefault="00F06B27" w:rsidP="00D27765">
            <w:pPr>
              <w:widowControl/>
              <w:autoSpaceDE/>
              <w:autoSpaceDN/>
              <w:ind w:firstLine="113"/>
              <w:jc w:val="center"/>
              <w:rPr>
                <w:sz w:val="18"/>
                <w:szCs w:val="18"/>
              </w:rPr>
            </w:pPr>
            <w:r w:rsidRPr="00523528">
              <w:rPr>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5545B548" w14:textId="77777777" w:rsidR="00F06B27" w:rsidRPr="00523528" w:rsidRDefault="00F06B27" w:rsidP="00D27765">
            <w:pPr>
              <w:widowControl/>
              <w:autoSpaceDE/>
              <w:autoSpaceDN/>
              <w:ind w:firstLine="113"/>
              <w:jc w:val="center"/>
              <w:rPr>
                <w:sz w:val="18"/>
                <w:szCs w:val="18"/>
              </w:rPr>
            </w:pPr>
            <w:r w:rsidRPr="00523528">
              <w:rPr>
                <w:sz w:val="18"/>
                <w:szCs w:val="18"/>
              </w:rPr>
              <w:t>ОГРН</w:t>
            </w:r>
          </w:p>
        </w:tc>
        <w:tc>
          <w:tcPr>
            <w:tcW w:w="1241" w:type="dxa"/>
            <w:tcBorders>
              <w:top w:val="nil"/>
              <w:left w:val="nil"/>
              <w:bottom w:val="single" w:sz="4" w:space="0" w:color="auto"/>
              <w:right w:val="single" w:sz="4" w:space="0" w:color="auto"/>
            </w:tcBorders>
            <w:shd w:val="clear" w:color="auto" w:fill="BFBFBF"/>
            <w:vAlign w:val="center"/>
          </w:tcPr>
          <w:p w14:paraId="6E486CDC" w14:textId="77777777" w:rsidR="00F06B27" w:rsidRPr="00523528" w:rsidRDefault="00F06B27" w:rsidP="00D27765">
            <w:pPr>
              <w:widowControl/>
              <w:autoSpaceDE/>
              <w:autoSpaceDN/>
              <w:ind w:firstLine="113"/>
              <w:jc w:val="center"/>
              <w:rPr>
                <w:sz w:val="18"/>
                <w:szCs w:val="18"/>
              </w:rPr>
            </w:pPr>
            <w:r w:rsidRPr="00523528">
              <w:rPr>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6B852EBA" w14:textId="77777777" w:rsidR="00F06B27" w:rsidRPr="00523528" w:rsidRDefault="00F06B27" w:rsidP="00D27765">
            <w:pPr>
              <w:widowControl/>
              <w:autoSpaceDE/>
              <w:autoSpaceDN/>
              <w:ind w:firstLine="113"/>
              <w:jc w:val="center"/>
              <w:rPr>
                <w:sz w:val="18"/>
                <w:szCs w:val="18"/>
              </w:rPr>
            </w:pPr>
            <w:r w:rsidRPr="00523528">
              <w:rPr>
                <w:sz w:val="18"/>
                <w:szCs w:val="18"/>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14:paraId="6F5E8AAE" w14:textId="77777777" w:rsidR="00F06B27" w:rsidRPr="00523528" w:rsidRDefault="00F06B27" w:rsidP="00D27765">
            <w:pPr>
              <w:widowControl/>
              <w:autoSpaceDE/>
              <w:autoSpaceDN/>
              <w:ind w:firstLine="113"/>
              <w:jc w:val="center"/>
              <w:rPr>
                <w:sz w:val="18"/>
                <w:szCs w:val="18"/>
              </w:rPr>
            </w:pPr>
            <w:r w:rsidRPr="00523528">
              <w:rPr>
                <w:sz w:val="18"/>
                <w:szCs w:val="18"/>
              </w:rPr>
              <w:t xml:space="preserve">Серия и номер документа удостоверяющего личность </w:t>
            </w:r>
            <w:r w:rsidR="00D27765" w:rsidRPr="00523528">
              <w:rPr>
                <w:sz w:val="18"/>
                <w:szCs w:val="18"/>
              </w:rPr>
              <w:t xml:space="preserve">руководителя (для </w:t>
            </w:r>
            <w:r w:rsidRPr="00523528">
              <w:rPr>
                <w:sz w:val="18"/>
                <w:szCs w:val="18"/>
              </w:rPr>
              <w:t>физическ</w:t>
            </w:r>
            <w:r w:rsidR="00D27765" w:rsidRPr="00523528">
              <w:rPr>
                <w:sz w:val="18"/>
                <w:szCs w:val="18"/>
              </w:rPr>
              <w:t>их</w:t>
            </w:r>
            <w:r w:rsidRPr="00523528">
              <w:rPr>
                <w:sz w:val="18"/>
                <w:szCs w:val="18"/>
              </w:rPr>
              <w:t xml:space="preserve"> лиц</w:t>
            </w:r>
            <w:r w:rsidR="00D27765" w:rsidRPr="00523528">
              <w:rPr>
                <w:sz w:val="18"/>
                <w:szCs w:val="18"/>
              </w:rPr>
              <w:t>)</w:t>
            </w:r>
          </w:p>
        </w:tc>
        <w:tc>
          <w:tcPr>
            <w:tcW w:w="1134" w:type="dxa"/>
            <w:tcBorders>
              <w:top w:val="nil"/>
              <w:left w:val="nil"/>
              <w:bottom w:val="single" w:sz="4" w:space="0" w:color="auto"/>
              <w:right w:val="single" w:sz="4" w:space="0" w:color="auto"/>
            </w:tcBorders>
            <w:shd w:val="clear" w:color="auto" w:fill="BFBFBF"/>
            <w:vAlign w:val="center"/>
          </w:tcPr>
          <w:p w14:paraId="18FB31D2" w14:textId="77777777" w:rsidR="00F06B27" w:rsidRPr="00523528" w:rsidRDefault="00F06B27" w:rsidP="00D27765">
            <w:pPr>
              <w:widowControl/>
              <w:autoSpaceDE/>
              <w:autoSpaceDN/>
              <w:ind w:firstLine="113"/>
              <w:jc w:val="center"/>
              <w:rPr>
                <w:sz w:val="18"/>
                <w:szCs w:val="18"/>
              </w:rPr>
            </w:pPr>
            <w:r w:rsidRPr="00523528">
              <w:rPr>
                <w:sz w:val="18"/>
                <w:szCs w:val="18"/>
              </w:rPr>
              <w:t>Руководитель/участник/бенефициар</w:t>
            </w:r>
          </w:p>
        </w:tc>
        <w:tc>
          <w:tcPr>
            <w:tcW w:w="1559" w:type="dxa"/>
            <w:tcBorders>
              <w:top w:val="nil"/>
              <w:left w:val="nil"/>
              <w:bottom w:val="single" w:sz="4" w:space="0" w:color="auto"/>
              <w:right w:val="single" w:sz="4" w:space="0" w:color="auto"/>
            </w:tcBorders>
            <w:shd w:val="clear" w:color="auto" w:fill="BFBFBF"/>
            <w:vAlign w:val="center"/>
          </w:tcPr>
          <w:p w14:paraId="77B2FB76" w14:textId="77777777" w:rsidR="00F06B27" w:rsidRPr="00523528" w:rsidRDefault="00F06B27" w:rsidP="00D27765">
            <w:pPr>
              <w:widowControl/>
              <w:autoSpaceDE/>
              <w:autoSpaceDN/>
              <w:ind w:right="34" w:firstLine="113"/>
              <w:jc w:val="center"/>
              <w:rPr>
                <w:sz w:val="18"/>
                <w:szCs w:val="18"/>
              </w:rPr>
            </w:pPr>
            <w:r w:rsidRPr="00523528">
              <w:rPr>
                <w:sz w:val="18"/>
                <w:szCs w:val="18"/>
              </w:rPr>
              <w:t>Информация о подтверждающих документах (наименование, номера и т.д.)</w:t>
            </w:r>
          </w:p>
        </w:tc>
      </w:tr>
      <w:tr w:rsidR="00F06B27" w:rsidRPr="00523528" w14:paraId="2D218B0F" w14:textId="77777777" w:rsidTr="00E27A69">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632576FA" w14:textId="77777777" w:rsidR="00F06B27" w:rsidRPr="00523528" w:rsidRDefault="00F06B27" w:rsidP="00D27765">
            <w:pPr>
              <w:widowControl/>
              <w:autoSpaceDE/>
              <w:autoSpaceDN/>
              <w:ind w:firstLine="113"/>
              <w:jc w:val="center"/>
              <w:rPr>
                <w:i/>
                <w:sz w:val="18"/>
                <w:szCs w:val="18"/>
              </w:rPr>
            </w:pPr>
            <w:r w:rsidRPr="00523528">
              <w:rPr>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2F523E78" w14:textId="77777777" w:rsidR="00F06B27" w:rsidRPr="00523528" w:rsidRDefault="00F06B27" w:rsidP="00D27765">
            <w:pPr>
              <w:widowControl/>
              <w:autoSpaceDE/>
              <w:autoSpaceDN/>
              <w:ind w:firstLine="113"/>
              <w:jc w:val="center"/>
              <w:rPr>
                <w:i/>
                <w:sz w:val="18"/>
                <w:szCs w:val="18"/>
              </w:rPr>
            </w:pPr>
            <w:r w:rsidRPr="00523528">
              <w:rPr>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01335FC8" w14:textId="77777777" w:rsidR="00F06B27" w:rsidRPr="00523528" w:rsidRDefault="00F06B27" w:rsidP="00D27765">
            <w:pPr>
              <w:widowControl/>
              <w:autoSpaceDE/>
              <w:autoSpaceDN/>
              <w:ind w:firstLine="113"/>
              <w:jc w:val="center"/>
              <w:rPr>
                <w:i/>
                <w:sz w:val="18"/>
                <w:szCs w:val="18"/>
              </w:rPr>
            </w:pPr>
            <w:r w:rsidRPr="00523528">
              <w:rPr>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EE3B7F" w14:textId="77777777" w:rsidR="00F06B27" w:rsidRPr="00523528" w:rsidRDefault="00F06B27" w:rsidP="00D27765">
            <w:pPr>
              <w:widowControl/>
              <w:autoSpaceDE/>
              <w:autoSpaceDN/>
              <w:ind w:firstLine="113"/>
              <w:jc w:val="center"/>
              <w:rPr>
                <w:i/>
                <w:sz w:val="18"/>
                <w:szCs w:val="18"/>
              </w:rPr>
            </w:pPr>
            <w:r w:rsidRPr="00523528">
              <w:rPr>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6D47B0" w14:textId="77777777" w:rsidR="00F06B27" w:rsidRPr="00523528" w:rsidRDefault="00F06B27" w:rsidP="00D27765">
            <w:pPr>
              <w:widowControl/>
              <w:autoSpaceDE/>
              <w:autoSpaceDN/>
              <w:ind w:firstLine="113"/>
              <w:jc w:val="center"/>
              <w:rPr>
                <w:i/>
                <w:sz w:val="18"/>
                <w:szCs w:val="18"/>
              </w:rPr>
            </w:pPr>
            <w:r w:rsidRPr="00523528">
              <w:rPr>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4B63F408" w14:textId="77777777" w:rsidR="00F06B27" w:rsidRPr="00523528" w:rsidRDefault="00F06B27" w:rsidP="00D27765">
            <w:pPr>
              <w:widowControl/>
              <w:autoSpaceDE/>
              <w:autoSpaceDN/>
              <w:ind w:firstLine="113"/>
              <w:jc w:val="center"/>
              <w:rPr>
                <w:i/>
                <w:sz w:val="18"/>
                <w:szCs w:val="18"/>
              </w:rPr>
            </w:pPr>
            <w:r w:rsidRPr="00523528">
              <w:rPr>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5495A4DE" w14:textId="77777777" w:rsidR="00F06B27" w:rsidRPr="00523528" w:rsidRDefault="00F06B27" w:rsidP="00D27765">
            <w:pPr>
              <w:widowControl/>
              <w:autoSpaceDE/>
              <w:autoSpaceDN/>
              <w:ind w:firstLine="113"/>
              <w:jc w:val="center"/>
              <w:rPr>
                <w:i/>
                <w:sz w:val="18"/>
                <w:szCs w:val="18"/>
              </w:rPr>
            </w:pPr>
            <w:r w:rsidRPr="00523528">
              <w:rPr>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0BE2C599" w14:textId="77777777" w:rsidR="00F06B27" w:rsidRPr="00523528" w:rsidRDefault="00F06B27" w:rsidP="00D27765">
            <w:pPr>
              <w:widowControl/>
              <w:autoSpaceDE/>
              <w:autoSpaceDN/>
              <w:ind w:firstLine="113"/>
              <w:jc w:val="center"/>
              <w:rPr>
                <w:i/>
                <w:sz w:val="18"/>
                <w:szCs w:val="18"/>
              </w:rPr>
            </w:pPr>
            <w:r w:rsidRPr="00523528">
              <w:rPr>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15C3361B" w14:textId="77777777" w:rsidR="00F06B27" w:rsidRPr="00523528" w:rsidRDefault="00F06B27" w:rsidP="00D27765">
            <w:pPr>
              <w:widowControl/>
              <w:autoSpaceDE/>
              <w:autoSpaceDN/>
              <w:ind w:firstLine="113"/>
              <w:jc w:val="center"/>
              <w:rPr>
                <w:i/>
                <w:sz w:val="18"/>
                <w:szCs w:val="18"/>
              </w:rPr>
            </w:pPr>
            <w:r w:rsidRPr="00523528">
              <w:rPr>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7CFF7422" w14:textId="77777777" w:rsidR="00F06B27" w:rsidRPr="00523528" w:rsidRDefault="00F06B27" w:rsidP="00D27765">
            <w:pPr>
              <w:widowControl/>
              <w:autoSpaceDE/>
              <w:autoSpaceDN/>
              <w:ind w:firstLine="113"/>
              <w:jc w:val="center"/>
              <w:rPr>
                <w:i/>
                <w:sz w:val="18"/>
                <w:szCs w:val="18"/>
              </w:rPr>
            </w:pPr>
            <w:r w:rsidRPr="00523528">
              <w:rPr>
                <w:i/>
                <w:sz w:val="18"/>
                <w:szCs w:val="18"/>
              </w:rPr>
              <w:t>10</w:t>
            </w:r>
          </w:p>
        </w:tc>
        <w:tc>
          <w:tcPr>
            <w:tcW w:w="1241" w:type="dxa"/>
            <w:tcBorders>
              <w:top w:val="nil"/>
              <w:left w:val="nil"/>
              <w:bottom w:val="single" w:sz="4" w:space="0" w:color="auto"/>
              <w:right w:val="single" w:sz="4" w:space="0" w:color="auto"/>
            </w:tcBorders>
            <w:shd w:val="clear" w:color="auto" w:fill="BFBFBF"/>
            <w:vAlign w:val="center"/>
          </w:tcPr>
          <w:p w14:paraId="6F1743BF" w14:textId="77777777" w:rsidR="00F06B27" w:rsidRPr="00523528" w:rsidRDefault="00F06B27" w:rsidP="00D27765">
            <w:pPr>
              <w:widowControl/>
              <w:autoSpaceDE/>
              <w:autoSpaceDN/>
              <w:ind w:firstLine="113"/>
              <w:jc w:val="center"/>
              <w:rPr>
                <w:i/>
                <w:sz w:val="18"/>
                <w:szCs w:val="18"/>
              </w:rPr>
            </w:pPr>
            <w:r w:rsidRPr="00523528">
              <w:rPr>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6A8ED8EA" w14:textId="77777777" w:rsidR="00F06B27" w:rsidRPr="00523528" w:rsidRDefault="00F06B27" w:rsidP="00D27765">
            <w:pPr>
              <w:widowControl/>
              <w:autoSpaceDE/>
              <w:autoSpaceDN/>
              <w:ind w:firstLine="113"/>
              <w:jc w:val="center"/>
              <w:rPr>
                <w:i/>
                <w:sz w:val="18"/>
                <w:szCs w:val="18"/>
              </w:rPr>
            </w:pPr>
            <w:r w:rsidRPr="00523528">
              <w:rPr>
                <w:i/>
                <w:sz w:val="18"/>
                <w:szCs w:val="18"/>
              </w:rPr>
              <w:t>12</w:t>
            </w:r>
          </w:p>
        </w:tc>
        <w:tc>
          <w:tcPr>
            <w:tcW w:w="1559" w:type="dxa"/>
            <w:tcBorders>
              <w:top w:val="nil"/>
              <w:left w:val="nil"/>
              <w:bottom w:val="single" w:sz="4" w:space="0" w:color="auto"/>
              <w:right w:val="single" w:sz="4" w:space="0" w:color="auto"/>
            </w:tcBorders>
            <w:shd w:val="clear" w:color="auto" w:fill="BFBFBF"/>
            <w:vAlign w:val="center"/>
          </w:tcPr>
          <w:p w14:paraId="052483D2" w14:textId="77777777" w:rsidR="00F06B27" w:rsidRPr="00523528" w:rsidRDefault="00F06B27" w:rsidP="00D27765">
            <w:pPr>
              <w:widowControl/>
              <w:autoSpaceDE/>
              <w:autoSpaceDN/>
              <w:ind w:firstLine="113"/>
              <w:jc w:val="center"/>
              <w:rPr>
                <w:i/>
                <w:sz w:val="18"/>
                <w:szCs w:val="18"/>
              </w:rPr>
            </w:pPr>
            <w:r w:rsidRPr="00523528">
              <w:rPr>
                <w:i/>
                <w:sz w:val="18"/>
                <w:szCs w:val="18"/>
              </w:rPr>
              <w:t>13</w:t>
            </w:r>
          </w:p>
        </w:tc>
        <w:tc>
          <w:tcPr>
            <w:tcW w:w="1134" w:type="dxa"/>
            <w:tcBorders>
              <w:top w:val="nil"/>
              <w:left w:val="nil"/>
              <w:bottom w:val="single" w:sz="4" w:space="0" w:color="auto"/>
              <w:right w:val="single" w:sz="4" w:space="0" w:color="auto"/>
            </w:tcBorders>
            <w:shd w:val="clear" w:color="auto" w:fill="BFBFBF"/>
            <w:vAlign w:val="center"/>
          </w:tcPr>
          <w:p w14:paraId="64E1B799" w14:textId="77777777" w:rsidR="00F06B27" w:rsidRPr="00523528" w:rsidRDefault="00F06B27" w:rsidP="00D27765">
            <w:pPr>
              <w:widowControl/>
              <w:autoSpaceDE/>
              <w:autoSpaceDN/>
              <w:ind w:firstLine="113"/>
              <w:jc w:val="center"/>
              <w:rPr>
                <w:i/>
                <w:sz w:val="18"/>
                <w:szCs w:val="18"/>
              </w:rPr>
            </w:pPr>
            <w:r w:rsidRPr="00523528">
              <w:rPr>
                <w:i/>
                <w:sz w:val="18"/>
                <w:szCs w:val="18"/>
              </w:rPr>
              <w:t>14</w:t>
            </w:r>
          </w:p>
        </w:tc>
        <w:tc>
          <w:tcPr>
            <w:tcW w:w="1559" w:type="dxa"/>
            <w:tcBorders>
              <w:top w:val="nil"/>
              <w:left w:val="nil"/>
              <w:bottom w:val="single" w:sz="4" w:space="0" w:color="auto"/>
              <w:right w:val="single" w:sz="4" w:space="0" w:color="auto"/>
            </w:tcBorders>
            <w:shd w:val="clear" w:color="auto" w:fill="BFBFBF"/>
            <w:vAlign w:val="center"/>
          </w:tcPr>
          <w:p w14:paraId="424D5E25" w14:textId="77777777" w:rsidR="00F06B27" w:rsidRPr="00523528" w:rsidRDefault="00F06B27" w:rsidP="00D27765">
            <w:pPr>
              <w:widowControl/>
              <w:autoSpaceDE/>
              <w:autoSpaceDN/>
              <w:ind w:firstLine="113"/>
              <w:jc w:val="center"/>
              <w:rPr>
                <w:i/>
                <w:sz w:val="18"/>
                <w:szCs w:val="18"/>
              </w:rPr>
            </w:pPr>
            <w:r w:rsidRPr="00523528">
              <w:rPr>
                <w:i/>
                <w:sz w:val="18"/>
                <w:szCs w:val="18"/>
              </w:rPr>
              <w:t>15</w:t>
            </w:r>
          </w:p>
        </w:tc>
      </w:tr>
      <w:tr w:rsidR="00F06B27" w:rsidRPr="00523528" w14:paraId="108A9C75" w14:textId="77777777" w:rsidTr="00E27A69">
        <w:trPr>
          <w:trHeight w:val="315"/>
        </w:trPr>
        <w:tc>
          <w:tcPr>
            <w:tcW w:w="534" w:type="dxa"/>
            <w:tcBorders>
              <w:top w:val="nil"/>
              <w:left w:val="single" w:sz="4" w:space="0" w:color="auto"/>
              <w:bottom w:val="single" w:sz="4" w:space="0" w:color="auto"/>
              <w:right w:val="single" w:sz="4" w:space="0" w:color="auto"/>
            </w:tcBorders>
            <w:noWrap/>
            <w:vAlign w:val="bottom"/>
          </w:tcPr>
          <w:p w14:paraId="7AE07B36" w14:textId="77777777" w:rsidR="00F06B27" w:rsidRPr="00523528" w:rsidRDefault="00F06B27" w:rsidP="00D27765">
            <w:pPr>
              <w:widowControl/>
              <w:autoSpaceDE/>
              <w:autoSpaceDN/>
              <w:ind w:firstLine="709"/>
              <w:rPr>
                <w:sz w:val="18"/>
                <w:szCs w:val="18"/>
              </w:rPr>
            </w:pPr>
            <w:r w:rsidRPr="00523528">
              <w:rPr>
                <w:sz w:val="18"/>
                <w:szCs w:val="18"/>
              </w:rPr>
              <w:t> </w:t>
            </w:r>
          </w:p>
        </w:tc>
        <w:tc>
          <w:tcPr>
            <w:tcW w:w="850" w:type="dxa"/>
            <w:tcBorders>
              <w:top w:val="nil"/>
              <w:left w:val="nil"/>
              <w:bottom w:val="single" w:sz="4" w:space="0" w:color="auto"/>
              <w:right w:val="single" w:sz="4" w:space="0" w:color="auto"/>
            </w:tcBorders>
            <w:noWrap/>
            <w:vAlign w:val="bottom"/>
          </w:tcPr>
          <w:p w14:paraId="10E3D2BC" w14:textId="77777777" w:rsidR="00F06B27" w:rsidRPr="00523528" w:rsidRDefault="00F06B27" w:rsidP="00D27765">
            <w:pPr>
              <w:widowControl/>
              <w:autoSpaceDE/>
              <w:autoSpaceDN/>
              <w:ind w:firstLine="709"/>
              <w:rPr>
                <w:sz w:val="18"/>
                <w:szCs w:val="18"/>
              </w:rPr>
            </w:pPr>
            <w:r w:rsidRPr="00523528">
              <w:rPr>
                <w:sz w:val="18"/>
                <w:szCs w:val="18"/>
              </w:rPr>
              <w:t> </w:t>
            </w:r>
          </w:p>
        </w:tc>
        <w:tc>
          <w:tcPr>
            <w:tcW w:w="851" w:type="dxa"/>
            <w:tcBorders>
              <w:top w:val="nil"/>
              <w:left w:val="nil"/>
              <w:bottom w:val="single" w:sz="4" w:space="0" w:color="auto"/>
              <w:right w:val="single" w:sz="4" w:space="0" w:color="auto"/>
            </w:tcBorders>
            <w:noWrap/>
            <w:vAlign w:val="bottom"/>
          </w:tcPr>
          <w:p w14:paraId="0F18438D" w14:textId="77777777" w:rsidR="00F06B27" w:rsidRPr="00523528" w:rsidRDefault="00F06B27" w:rsidP="00D27765">
            <w:pPr>
              <w:widowControl/>
              <w:autoSpaceDE/>
              <w:autoSpaceDN/>
              <w:ind w:firstLine="709"/>
              <w:rPr>
                <w:sz w:val="18"/>
                <w:szCs w:val="18"/>
              </w:rPr>
            </w:pPr>
            <w:r w:rsidRPr="00523528">
              <w:rPr>
                <w:sz w:val="18"/>
                <w:szCs w:val="18"/>
              </w:rPr>
              <w:t> </w:t>
            </w:r>
          </w:p>
        </w:tc>
        <w:tc>
          <w:tcPr>
            <w:tcW w:w="1559" w:type="dxa"/>
            <w:tcBorders>
              <w:top w:val="nil"/>
              <w:left w:val="nil"/>
              <w:bottom w:val="single" w:sz="4" w:space="0" w:color="auto"/>
              <w:right w:val="single" w:sz="4" w:space="0" w:color="auto"/>
            </w:tcBorders>
            <w:noWrap/>
            <w:vAlign w:val="bottom"/>
          </w:tcPr>
          <w:p w14:paraId="30E4361D" w14:textId="77777777" w:rsidR="00F06B27" w:rsidRPr="00523528" w:rsidRDefault="00F06B27" w:rsidP="00D27765">
            <w:pPr>
              <w:widowControl/>
              <w:autoSpaceDE/>
              <w:autoSpaceDN/>
              <w:ind w:firstLine="709"/>
              <w:rPr>
                <w:sz w:val="18"/>
                <w:szCs w:val="18"/>
              </w:rPr>
            </w:pPr>
            <w:r w:rsidRPr="00523528">
              <w:rPr>
                <w:sz w:val="18"/>
                <w:szCs w:val="18"/>
              </w:rPr>
              <w:t> </w:t>
            </w:r>
          </w:p>
        </w:tc>
        <w:tc>
          <w:tcPr>
            <w:tcW w:w="959" w:type="dxa"/>
            <w:tcBorders>
              <w:top w:val="nil"/>
              <w:left w:val="nil"/>
              <w:bottom w:val="single" w:sz="4" w:space="0" w:color="auto"/>
              <w:right w:val="single" w:sz="4" w:space="0" w:color="auto"/>
            </w:tcBorders>
            <w:noWrap/>
            <w:vAlign w:val="bottom"/>
          </w:tcPr>
          <w:p w14:paraId="3DFCD1B9" w14:textId="77777777" w:rsidR="00F06B27" w:rsidRPr="00523528" w:rsidRDefault="00F06B27" w:rsidP="00D27765">
            <w:pPr>
              <w:widowControl/>
              <w:autoSpaceDE/>
              <w:autoSpaceDN/>
              <w:ind w:firstLine="709"/>
              <w:rPr>
                <w:sz w:val="18"/>
                <w:szCs w:val="18"/>
              </w:rPr>
            </w:pPr>
            <w:r w:rsidRPr="00523528">
              <w:rPr>
                <w:sz w:val="18"/>
                <w:szCs w:val="18"/>
              </w:rPr>
              <w:t> </w:t>
            </w:r>
          </w:p>
        </w:tc>
        <w:tc>
          <w:tcPr>
            <w:tcW w:w="1060" w:type="dxa"/>
            <w:tcBorders>
              <w:top w:val="nil"/>
              <w:left w:val="nil"/>
              <w:bottom w:val="single" w:sz="4" w:space="0" w:color="auto"/>
              <w:right w:val="single" w:sz="4" w:space="0" w:color="auto"/>
            </w:tcBorders>
            <w:noWrap/>
            <w:vAlign w:val="bottom"/>
          </w:tcPr>
          <w:p w14:paraId="27068239" w14:textId="77777777" w:rsidR="00F06B27" w:rsidRPr="00523528" w:rsidRDefault="00F06B27" w:rsidP="00D27765">
            <w:pPr>
              <w:widowControl/>
              <w:autoSpaceDE/>
              <w:autoSpaceDN/>
              <w:ind w:firstLine="709"/>
              <w:rPr>
                <w:sz w:val="18"/>
                <w:szCs w:val="18"/>
              </w:rPr>
            </w:pPr>
            <w:r w:rsidRPr="00523528">
              <w:rPr>
                <w:sz w:val="18"/>
                <w:szCs w:val="18"/>
              </w:rPr>
              <w:t> </w:t>
            </w:r>
          </w:p>
        </w:tc>
        <w:tc>
          <w:tcPr>
            <w:tcW w:w="1134" w:type="dxa"/>
            <w:tcBorders>
              <w:top w:val="nil"/>
              <w:left w:val="nil"/>
              <w:bottom w:val="single" w:sz="4" w:space="0" w:color="auto"/>
              <w:right w:val="single" w:sz="4" w:space="0" w:color="auto"/>
            </w:tcBorders>
            <w:noWrap/>
            <w:vAlign w:val="bottom"/>
          </w:tcPr>
          <w:p w14:paraId="3FBE7A48" w14:textId="77777777" w:rsidR="00F06B27" w:rsidRPr="00523528" w:rsidRDefault="00F06B27" w:rsidP="00D27765">
            <w:pPr>
              <w:widowControl/>
              <w:autoSpaceDE/>
              <w:autoSpaceDN/>
              <w:ind w:firstLine="709"/>
              <w:rPr>
                <w:sz w:val="18"/>
                <w:szCs w:val="18"/>
              </w:rPr>
            </w:pPr>
            <w:r w:rsidRPr="00523528">
              <w:rPr>
                <w:sz w:val="18"/>
                <w:szCs w:val="18"/>
              </w:rPr>
              <w:t> </w:t>
            </w:r>
          </w:p>
        </w:tc>
        <w:tc>
          <w:tcPr>
            <w:tcW w:w="567" w:type="dxa"/>
            <w:tcBorders>
              <w:top w:val="nil"/>
              <w:left w:val="nil"/>
              <w:bottom w:val="single" w:sz="4" w:space="0" w:color="auto"/>
              <w:right w:val="single" w:sz="4" w:space="0" w:color="auto"/>
            </w:tcBorders>
            <w:noWrap/>
            <w:vAlign w:val="bottom"/>
          </w:tcPr>
          <w:p w14:paraId="0965F121" w14:textId="77777777" w:rsidR="00F06B27" w:rsidRPr="00523528" w:rsidRDefault="00F06B27" w:rsidP="00D27765">
            <w:pPr>
              <w:widowControl/>
              <w:autoSpaceDE/>
              <w:autoSpaceDN/>
              <w:ind w:firstLine="709"/>
              <w:rPr>
                <w:sz w:val="18"/>
                <w:szCs w:val="18"/>
              </w:rPr>
            </w:pPr>
            <w:r w:rsidRPr="00523528">
              <w:rPr>
                <w:sz w:val="18"/>
                <w:szCs w:val="18"/>
              </w:rPr>
              <w:t> </w:t>
            </w:r>
          </w:p>
        </w:tc>
        <w:tc>
          <w:tcPr>
            <w:tcW w:w="806" w:type="dxa"/>
            <w:tcBorders>
              <w:top w:val="nil"/>
              <w:left w:val="nil"/>
              <w:bottom w:val="single" w:sz="4" w:space="0" w:color="auto"/>
              <w:right w:val="single" w:sz="4" w:space="0" w:color="auto"/>
            </w:tcBorders>
            <w:noWrap/>
            <w:vAlign w:val="bottom"/>
          </w:tcPr>
          <w:p w14:paraId="26E031B7" w14:textId="77777777" w:rsidR="00F06B27" w:rsidRPr="00523528" w:rsidRDefault="00F06B27" w:rsidP="00D27765">
            <w:pPr>
              <w:widowControl/>
              <w:autoSpaceDE/>
              <w:autoSpaceDN/>
              <w:ind w:firstLine="709"/>
              <w:rPr>
                <w:sz w:val="18"/>
                <w:szCs w:val="18"/>
              </w:rPr>
            </w:pPr>
            <w:r w:rsidRPr="00523528">
              <w:rPr>
                <w:sz w:val="18"/>
                <w:szCs w:val="18"/>
              </w:rPr>
              <w:t> </w:t>
            </w:r>
          </w:p>
        </w:tc>
        <w:tc>
          <w:tcPr>
            <w:tcW w:w="753" w:type="dxa"/>
            <w:tcBorders>
              <w:top w:val="nil"/>
              <w:left w:val="nil"/>
              <w:bottom w:val="single" w:sz="4" w:space="0" w:color="auto"/>
              <w:right w:val="single" w:sz="4" w:space="0" w:color="auto"/>
            </w:tcBorders>
            <w:noWrap/>
            <w:vAlign w:val="bottom"/>
          </w:tcPr>
          <w:p w14:paraId="01E01233" w14:textId="77777777" w:rsidR="00F06B27" w:rsidRPr="00523528" w:rsidRDefault="00F06B27" w:rsidP="00D27765">
            <w:pPr>
              <w:widowControl/>
              <w:autoSpaceDE/>
              <w:autoSpaceDN/>
              <w:ind w:firstLine="709"/>
              <w:rPr>
                <w:sz w:val="18"/>
                <w:szCs w:val="18"/>
              </w:rPr>
            </w:pPr>
            <w:r w:rsidRPr="00523528">
              <w:rPr>
                <w:sz w:val="18"/>
                <w:szCs w:val="18"/>
              </w:rPr>
              <w:t> </w:t>
            </w:r>
          </w:p>
        </w:tc>
        <w:tc>
          <w:tcPr>
            <w:tcW w:w="1241" w:type="dxa"/>
            <w:tcBorders>
              <w:top w:val="nil"/>
              <w:left w:val="nil"/>
              <w:bottom w:val="single" w:sz="4" w:space="0" w:color="auto"/>
              <w:right w:val="single" w:sz="4" w:space="0" w:color="auto"/>
            </w:tcBorders>
            <w:noWrap/>
            <w:vAlign w:val="bottom"/>
          </w:tcPr>
          <w:p w14:paraId="0C26E467" w14:textId="77777777" w:rsidR="00F06B27" w:rsidRPr="00523528" w:rsidRDefault="00F06B27" w:rsidP="00D27765">
            <w:pPr>
              <w:widowControl/>
              <w:autoSpaceDE/>
              <w:autoSpaceDN/>
              <w:ind w:firstLine="709"/>
              <w:rPr>
                <w:sz w:val="18"/>
                <w:szCs w:val="18"/>
              </w:rPr>
            </w:pPr>
            <w:r w:rsidRPr="00523528">
              <w:rPr>
                <w:sz w:val="18"/>
                <w:szCs w:val="18"/>
              </w:rPr>
              <w:t> </w:t>
            </w:r>
          </w:p>
        </w:tc>
        <w:tc>
          <w:tcPr>
            <w:tcW w:w="851" w:type="dxa"/>
            <w:tcBorders>
              <w:top w:val="nil"/>
              <w:left w:val="nil"/>
              <w:bottom w:val="single" w:sz="4" w:space="0" w:color="auto"/>
              <w:right w:val="single" w:sz="4" w:space="0" w:color="auto"/>
            </w:tcBorders>
            <w:noWrap/>
            <w:vAlign w:val="bottom"/>
          </w:tcPr>
          <w:p w14:paraId="4B150DE6" w14:textId="77777777" w:rsidR="00F06B27" w:rsidRPr="00523528" w:rsidRDefault="00F06B27" w:rsidP="00D27765">
            <w:pPr>
              <w:widowControl/>
              <w:autoSpaceDE/>
              <w:autoSpaceDN/>
              <w:ind w:firstLine="709"/>
              <w:rPr>
                <w:sz w:val="18"/>
                <w:szCs w:val="18"/>
              </w:rPr>
            </w:pPr>
            <w:r w:rsidRPr="00523528">
              <w:rPr>
                <w:sz w:val="18"/>
                <w:szCs w:val="18"/>
              </w:rPr>
              <w:t> </w:t>
            </w:r>
          </w:p>
        </w:tc>
        <w:tc>
          <w:tcPr>
            <w:tcW w:w="1559" w:type="dxa"/>
            <w:tcBorders>
              <w:top w:val="nil"/>
              <w:left w:val="nil"/>
              <w:bottom w:val="single" w:sz="4" w:space="0" w:color="auto"/>
              <w:right w:val="single" w:sz="4" w:space="0" w:color="auto"/>
            </w:tcBorders>
            <w:noWrap/>
            <w:vAlign w:val="bottom"/>
          </w:tcPr>
          <w:p w14:paraId="01C31028" w14:textId="77777777" w:rsidR="00F06B27" w:rsidRPr="00523528" w:rsidRDefault="00F06B27" w:rsidP="00D27765">
            <w:pPr>
              <w:widowControl/>
              <w:autoSpaceDE/>
              <w:autoSpaceDN/>
              <w:ind w:firstLine="709"/>
              <w:rPr>
                <w:sz w:val="18"/>
                <w:szCs w:val="18"/>
              </w:rPr>
            </w:pPr>
            <w:r w:rsidRPr="00523528">
              <w:rPr>
                <w:sz w:val="18"/>
                <w:szCs w:val="18"/>
              </w:rPr>
              <w:t> </w:t>
            </w:r>
          </w:p>
        </w:tc>
        <w:tc>
          <w:tcPr>
            <w:tcW w:w="1134" w:type="dxa"/>
            <w:tcBorders>
              <w:top w:val="nil"/>
              <w:left w:val="nil"/>
              <w:bottom w:val="single" w:sz="4" w:space="0" w:color="auto"/>
              <w:right w:val="single" w:sz="4" w:space="0" w:color="auto"/>
            </w:tcBorders>
            <w:noWrap/>
            <w:vAlign w:val="bottom"/>
          </w:tcPr>
          <w:p w14:paraId="334F9065" w14:textId="77777777" w:rsidR="00F06B27" w:rsidRPr="00523528" w:rsidRDefault="00F06B27" w:rsidP="00D27765">
            <w:pPr>
              <w:widowControl/>
              <w:autoSpaceDE/>
              <w:autoSpaceDN/>
              <w:ind w:firstLine="709"/>
              <w:rPr>
                <w:sz w:val="18"/>
                <w:szCs w:val="18"/>
              </w:rPr>
            </w:pPr>
            <w:r w:rsidRPr="00523528">
              <w:rPr>
                <w:sz w:val="18"/>
                <w:szCs w:val="18"/>
              </w:rPr>
              <w:t> </w:t>
            </w:r>
          </w:p>
        </w:tc>
        <w:tc>
          <w:tcPr>
            <w:tcW w:w="1559" w:type="dxa"/>
            <w:tcBorders>
              <w:top w:val="nil"/>
              <w:left w:val="nil"/>
              <w:bottom w:val="single" w:sz="4" w:space="0" w:color="auto"/>
              <w:right w:val="single" w:sz="4" w:space="0" w:color="auto"/>
            </w:tcBorders>
            <w:noWrap/>
            <w:vAlign w:val="bottom"/>
          </w:tcPr>
          <w:p w14:paraId="0E633F93" w14:textId="77777777" w:rsidR="00F06B27" w:rsidRPr="00523528" w:rsidRDefault="00F06B27" w:rsidP="00D27765">
            <w:pPr>
              <w:widowControl/>
              <w:autoSpaceDE/>
              <w:autoSpaceDN/>
              <w:ind w:firstLine="709"/>
              <w:rPr>
                <w:sz w:val="18"/>
                <w:szCs w:val="18"/>
              </w:rPr>
            </w:pPr>
            <w:r w:rsidRPr="00523528">
              <w:rPr>
                <w:sz w:val="18"/>
                <w:szCs w:val="18"/>
              </w:rPr>
              <w:t> </w:t>
            </w:r>
          </w:p>
        </w:tc>
      </w:tr>
    </w:tbl>
    <w:p w14:paraId="30A0F4DE" w14:textId="77777777" w:rsidR="00F06B27" w:rsidRPr="00523528" w:rsidRDefault="00D27765" w:rsidP="00F06B27">
      <w:pPr>
        <w:widowControl/>
        <w:tabs>
          <w:tab w:val="center" w:pos="4677"/>
          <w:tab w:val="right" w:pos="9355"/>
        </w:tabs>
        <w:autoSpaceDE/>
        <w:autoSpaceDN/>
        <w:ind w:firstLine="709"/>
        <w:jc w:val="center"/>
        <w:rPr>
          <w:i/>
          <w:szCs w:val="24"/>
        </w:rPr>
      </w:pPr>
      <w:r w:rsidRPr="00523528">
        <w:rPr>
          <w:i/>
          <w:szCs w:val="24"/>
        </w:rPr>
        <w:t>Организационно-правовая форма (полностью) «Наименование контрагента»</w:t>
      </w:r>
    </w:p>
    <w:p w14:paraId="29DEC39D" w14:textId="77777777" w:rsidR="00F06B27" w:rsidRPr="00523528" w:rsidRDefault="00F06B27" w:rsidP="00F06B27">
      <w:pPr>
        <w:widowControl/>
        <w:tabs>
          <w:tab w:val="center" w:pos="4677"/>
          <w:tab w:val="right" w:pos="9355"/>
        </w:tabs>
        <w:autoSpaceDE/>
        <w:autoSpaceDN/>
        <w:ind w:firstLine="709"/>
        <w:jc w:val="right"/>
        <w:rPr>
          <w:szCs w:val="24"/>
        </w:rPr>
      </w:pPr>
      <w:r w:rsidRPr="00523528">
        <w:rPr>
          <w:i/>
          <w:szCs w:val="24"/>
        </w:rPr>
        <w:t>Дата заполнения число / месяц / год</w:t>
      </w:r>
    </w:p>
    <w:p w14:paraId="62032524" w14:textId="77777777" w:rsidR="00F06B27" w:rsidRPr="00BE321B" w:rsidRDefault="00F06B27" w:rsidP="00854DB3">
      <w:pPr>
        <w:widowControl/>
        <w:numPr>
          <w:ilvl w:val="1"/>
          <w:numId w:val="8"/>
        </w:numPr>
        <w:tabs>
          <w:tab w:val="left" w:pos="993"/>
        </w:tabs>
        <w:autoSpaceDE/>
        <w:autoSpaceDN/>
        <w:ind w:left="709" w:firstLine="0"/>
        <w:jc w:val="both"/>
        <w:rPr>
          <w:sz w:val="18"/>
          <w:szCs w:val="18"/>
        </w:rPr>
      </w:pPr>
      <w:r w:rsidRPr="00BE321B">
        <w:rPr>
          <w:sz w:val="18"/>
          <w:szCs w:val="18"/>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w:t>
      </w:r>
      <w:r w:rsidR="00854DB3">
        <w:rPr>
          <w:sz w:val="18"/>
          <w:szCs w:val="18"/>
        </w:rPr>
        <w:t xml:space="preserve">   </w:t>
      </w:r>
      <w:r w:rsidRPr="00BE321B">
        <w:rPr>
          <w:sz w:val="18"/>
          <w:szCs w:val="18"/>
        </w:rPr>
        <w:t>Покупателю, являются полными, точными и достоверными.</w:t>
      </w:r>
    </w:p>
    <w:p w14:paraId="2DB4BE61" w14:textId="77777777" w:rsidR="00F06B27" w:rsidRPr="00793EB3" w:rsidRDefault="00F06B27" w:rsidP="00854DB3">
      <w:pPr>
        <w:widowControl/>
        <w:numPr>
          <w:ilvl w:val="1"/>
          <w:numId w:val="8"/>
        </w:numPr>
        <w:tabs>
          <w:tab w:val="clear" w:pos="1440"/>
          <w:tab w:val="num" w:pos="993"/>
        </w:tabs>
        <w:autoSpaceDE/>
        <w:autoSpaceDN/>
        <w:ind w:left="709" w:firstLine="0"/>
        <w:jc w:val="both"/>
        <w:rPr>
          <w:sz w:val="16"/>
          <w:szCs w:val="12"/>
        </w:rPr>
      </w:pPr>
      <w:r w:rsidRPr="00793EB3">
        <w:rPr>
          <w:sz w:val="18"/>
          <w:szCs w:val="18"/>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14:paraId="09F86316" w14:textId="77777777" w:rsidR="00854DB3" w:rsidRDefault="00854DB3" w:rsidP="00FA4364">
      <w:pPr>
        <w:widowControl/>
        <w:shd w:val="clear" w:color="auto" w:fill="FFFFFF"/>
        <w:tabs>
          <w:tab w:val="left" w:pos="1190"/>
        </w:tabs>
        <w:autoSpaceDE/>
        <w:autoSpaceDN/>
      </w:pPr>
    </w:p>
    <w:p w14:paraId="18FE0049" w14:textId="77777777" w:rsidR="00D1319E" w:rsidRDefault="00854DB3" w:rsidP="00FA4364">
      <w:pPr>
        <w:widowControl/>
        <w:shd w:val="clear" w:color="auto" w:fill="FFFFFF"/>
        <w:tabs>
          <w:tab w:val="left" w:pos="1190"/>
        </w:tabs>
        <w:autoSpaceDE/>
        <w:autoSpaceDN/>
      </w:pPr>
      <w:r>
        <w:t xml:space="preserve">       </w:t>
      </w:r>
      <w:r w:rsidRPr="00854DB3">
        <w:t>От имени Поставщика:</w:t>
      </w:r>
    </w:p>
    <w:p w14:paraId="1DC1D8C6" w14:textId="1C96ED52" w:rsidR="00854DB3" w:rsidRDefault="00854DB3" w:rsidP="00854DB3">
      <w:pPr>
        <w:widowControl/>
        <w:shd w:val="clear" w:color="auto" w:fill="FFFFFF"/>
        <w:tabs>
          <w:tab w:val="left" w:pos="1190"/>
        </w:tabs>
        <w:autoSpaceDE/>
        <w:autoSpaceDN/>
        <w:rPr>
          <w:sz w:val="16"/>
          <w:szCs w:val="16"/>
        </w:rPr>
      </w:pPr>
      <w:r>
        <w:t xml:space="preserve">       ______________________________</w:t>
      </w:r>
      <w:r w:rsidRPr="00854DB3">
        <w:rPr>
          <w:sz w:val="16"/>
          <w:szCs w:val="16"/>
        </w:rPr>
        <w:t xml:space="preserve">            </w:t>
      </w:r>
      <w:r>
        <w:rPr>
          <w:sz w:val="16"/>
          <w:szCs w:val="16"/>
        </w:rPr>
        <w:t xml:space="preserve">        </w:t>
      </w:r>
      <w:r w:rsidRPr="00854DB3">
        <w:rPr>
          <w:sz w:val="16"/>
          <w:szCs w:val="16"/>
        </w:rPr>
        <w:t xml:space="preserve">  (Ф.И.О.)</w:t>
      </w:r>
      <w:r w:rsidRPr="00854DB3">
        <w:rPr>
          <w:sz w:val="16"/>
          <w:szCs w:val="16"/>
        </w:rPr>
        <w:tab/>
        <w:t>(подпись)</w:t>
      </w:r>
    </w:p>
    <w:p w14:paraId="30A5D682" w14:textId="77777777" w:rsidR="00854DB3" w:rsidRPr="00854DB3" w:rsidRDefault="00854DB3" w:rsidP="00854DB3">
      <w:pPr>
        <w:widowControl/>
        <w:shd w:val="clear" w:color="auto" w:fill="FFFFFF"/>
        <w:tabs>
          <w:tab w:val="left" w:pos="1190"/>
        </w:tabs>
        <w:autoSpaceDE/>
        <w:autoSpaceDN/>
        <w:jc w:val="center"/>
        <w:rPr>
          <w:b/>
          <w:sz w:val="24"/>
          <w:szCs w:val="24"/>
        </w:rPr>
      </w:pPr>
      <w:r w:rsidRPr="00854DB3">
        <w:rPr>
          <w:b/>
          <w:sz w:val="24"/>
          <w:szCs w:val="24"/>
        </w:rPr>
        <w:t>Форму утверждаем</w:t>
      </w:r>
    </w:p>
    <w:tbl>
      <w:tblPr>
        <w:tblW w:w="14518" w:type="dxa"/>
        <w:tblLook w:val="01E0" w:firstRow="1" w:lastRow="1" w:firstColumn="1" w:lastColumn="1" w:noHBand="0" w:noVBand="0"/>
      </w:tblPr>
      <w:tblGrid>
        <w:gridCol w:w="2767"/>
        <w:gridCol w:w="2903"/>
        <w:gridCol w:w="2126"/>
        <w:gridCol w:w="1135"/>
        <w:gridCol w:w="1638"/>
        <w:gridCol w:w="1135"/>
        <w:gridCol w:w="1679"/>
        <w:gridCol w:w="1135"/>
      </w:tblGrid>
      <w:tr w:rsidR="007B01AC" w:rsidRPr="007B01AC" w14:paraId="1CD7EE33" w14:textId="77777777" w:rsidTr="00854DB3">
        <w:trPr>
          <w:gridAfter w:val="1"/>
          <w:wAfter w:w="1135" w:type="dxa"/>
          <w:trHeight w:val="454"/>
        </w:trPr>
        <w:tc>
          <w:tcPr>
            <w:tcW w:w="13383" w:type="dxa"/>
            <w:gridSpan w:val="7"/>
            <w:hideMark/>
          </w:tcPr>
          <w:p w14:paraId="65230401" w14:textId="77777777" w:rsidR="00854DB3" w:rsidRDefault="00854DB3" w:rsidP="00854DB3">
            <w:pPr>
              <w:widowControl/>
              <w:autoSpaceDE/>
              <w:spacing w:line="276" w:lineRule="auto"/>
              <w:jc w:val="center"/>
              <w:rPr>
                <w:b/>
                <w:sz w:val="24"/>
                <w:szCs w:val="24"/>
                <w:lang w:eastAsia="en-US"/>
              </w:rPr>
            </w:pPr>
            <w:r>
              <w:rPr>
                <w:b/>
                <w:sz w:val="24"/>
                <w:szCs w:val="24"/>
                <w:lang w:eastAsia="en-US"/>
              </w:rPr>
              <w:t xml:space="preserve">                               </w:t>
            </w:r>
          </w:p>
          <w:p w14:paraId="0B5D7ED8" w14:textId="77777777" w:rsidR="007B01AC" w:rsidRPr="007B01AC" w:rsidRDefault="00854DB3" w:rsidP="00854DB3">
            <w:pPr>
              <w:widowControl/>
              <w:autoSpaceDE/>
              <w:spacing w:line="276" w:lineRule="auto"/>
              <w:jc w:val="center"/>
              <w:rPr>
                <w:sz w:val="24"/>
                <w:szCs w:val="24"/>
                <w:lang w:eastAsia="en-US"/>
              </w:rPr>
            </w:pPr>
            <w:r>
              <w:rPr>
                <w:b/>
                <w:sz w:val="24"/>
                <w:szCs w:val="24"/>
                <w:lang w:eastAsia="en-US"/>
              </w:rPr>
              <w:t xml:space="preserve">                                </w:t>
            </w:r>
            <w:r w:rsidR="007B01AC" w:rsidRPr="007B01AC">
              <w:rPr>
                <w:b/>
                <w:sz w:val="24"/>
                <w:szCs w:val="24"/>
                <w:lang w:eastAsia="en-US"/>
              </w:rPr>
              <w:t>Подписи Сторон</w:t>
            </w:r>
          </w:p>
        </w:tc>
      </w:tr>
      <w:tr w:rsidR="007B01AC" w:rsidRPr="007B01AC" w14:paraId="5C47D5DC" w14:textId="77777777" w:rsidTr="00854DB3">
        <w:trPr>
          <w:gridAfter w:val="1"/>
          <w:wAfter w:w="1135" w:type="dxa"/>
          <w:trHeight w:val="227"/>
        </w:trPr>
        <w:tc>
          <w:tcPr>
            <w:tcW w:w="5670" w:type="dxa"/>
            <w:gridSpan w:val="2"/>
            <w:hideMark/>
          </w:tcPr>
          <w:p w14:paraId="22D9EA2E" w14:textId="77777777" w:rsidR="007B01AC" w:rsidRPr="007B01AC" w:rsidRDefault="007B01AC" w:rsidP="007B01AC">
            <w:pPr>
              <w:widowControl/>
              <w:autoSpaceDE/>
              <w:spacing w:line="276" w:lineRule="auto"/>
              <w:rPr>
                <w:sz w:val="24"/>
                <w:szCs w:val="24"/>
                <w:lang w:eastAsia="en-US"/>
              </w:rPr>
            </w:pPr>
            <w:r w:rsidRPr="007B01AC">
              <w:rPr>
                <w:sz w:val="24"/>
                <w:szCs w:val="24"/>
                <w:lang w:eastAsia="en-US"/>
              </w:rPr>
              <w:t>От имени Поставщика:</w:t>
            </w:r>
          </w:p>
        </w:tc>
        <w:tc>
          <w:tcPr>
            <w:tcW w:w="2126" w:type="dxa"/>
          </w:tcPr>
          <w:p w14:paraId="1CF99D69" w14:textId="77777777" w:rsidR="007B01AC" w:rsidRPr="007B01AC" w:rsidRDefault="007B01AC" w:rsidP="007B01AC">
            <w:pPr>
              <w:widowControl/>
              <w:autoSpaceDE/>
              <w:spacing w:line="276" w:lineRule="auto"/>
              <w:rPr>
                <w:sz w:val="24"/>
                <w:szCs w:val="24"/>
                <w:lang w:eastAsia="en-US"/>
              </w:rPr>
            </w:pPr>
          </w:p>
        </w:tc>
        <w:tc>
          <w:tcPr>
            <w:tcW w:w="5587" w:type="dxa"/>
            <w:gridSpan w:val="4"/>
            <w:hideMark/>
          </w:tcPr>
          <w:p w14:paraId="2F188F8D" w14:textId="77777777" w:rsidR="007B01AC" w:rsidRPr="007B01AC" w:rsidRDefault="00854DB3" w:rsidP="007B01AC">
            <w:pPr>
              <w:widowControl/>
              <w:autoSpaceDE/>
              <w:spacing w:line="276" w:lineRule="auto"/>
              <w:rPr>
                <w:sz w:val="24"/>
                <w:szCs w:val="24"/>
                <w:lang w:eastAsia="en-US"/>
              </w:rPr>
            </w:pPr>
            <w:r>
              <w:rPr>
                <w:sz w:val="24"/>
                <w:szCs w:val="24"/>
                <w:lang w:eastAsia="en-US"/>
              </w:rPr>
              <w:t xml:space="preserve">                    </w:t>
            </w:r>
            <w:r w:rsidR="007B01AC" w:rsidRPr="007B01AC">
              <w:rPr>
                <w:sz w:val="24"/>
                <w:szCs w:val="24"/>
                <w:lang w:eastAsia="en-US"/>
              </w:rPr>
              <w:t>От имени Покупателя:</w:t>
            </w:r>
          </w:p>
        </w:tc>
      </w:tr>
      <w:tr w:rsidR="007B01AC" w:rsidRPr="007B01AC" w14:paraId="54E65D93" w14:textId="77777777" w:rsidTr="00854DB3">
        <w:trPr>
          <w:trHeight w:val="237"/>
        </w:trPr>
        <w:tc>
          <w:tcPr>
            <w:tcW w:w="5670" w:type="dxa"/>
            <w:gridSpan w:val="2"/>
            <w:tcBorders>
              <w:top w:val="nil"/>
              <w:left w:val="nil"/>
              <w:bottom w:val="single" w:sz="4" w:space="0" w:color="auto"/>
              <w:right w:val="nil"/>
            </w:tcBorders>
          </w:tcPr>
          <w:p w14:paraId="4AE43742" w14:textId="19C3CB34" w:rsidR="007B01AC" w:rsidRPr="007B01AC" w:rsidRDefault="007B01AC" w:rsidP="009F6530">
            <w:pPr>
              <w:widowControl/>
              <w:autoSpaceDE/>
              <w:rPr>
                <w:b/>
                <w:sz w:val="24"/>
                <w:szCs w:val="24"/>
                <w:lang w:eastAsia="en-US"/>
              </w:rPr>
            </w:pPr>
          </w:p>
        </w:tc>
        <w:tc>
          <w:tcPr>
            <w:tcW w:w="3261" w:type="dxa"/>
            <w:gridSpan w:val="2"/>
          </w:tcPr>
          <w:p w14:paraId="3028ACC1" w14:textId="77777777" w:rsidR="007B01AC" w:rsidRPr="007B01AC" w:rsidRDefault="007B01AC" w:rsidP="009F6530">
            <w:pPr>
              <w:widowControl/>
              <w:autoSpaceDE/>
              <w:rPr>
                <w:b/>
                <w:sz w:val="24"/>
                <w:szCs w:val="24"/>
                <w:lang w:eastAsia="en-US"/>
              </w:rPr>
            </w:pPr>
          </w:p>
        </w:tc>
        <w:tc>
          <w:tcPr>
            <w:tcW w:w="5587" w:type="dxa"/>
            <w:gridSpan w:val="4"/>
            <w:tcBorders>
              <w:top w:val="nil"/>
              <w:left w:val="nil"/>
              <w:bottom w:val="single" w:sz="4" w:space="0" w:color="auto"/>
              <w:right w:val="nil"/>
            </w:tcBorders>
          </w:tcPr>
          <w:p w14:paraId="2378306C" w14:textId="19A1EFE2" w:rsidR="007B01AC" w:rsidRPr="007B01AC" w:rsidRDefault="00226FFF" w:rsidP="009F6530">
            <w:pPr>
              <w:widowControl/>
              <w:autoSpaceDE/>
              <w:ind w:right="-243"/>
              <w:rPr>
                <w:b/>
                <w:sz w:val="24"/>
                <w:szCs w:val="24"/>
                <w:lang w:eastAsia="en-US"/>
              </w:rPr>
            </w:pPr>
            <w:r>
              <w:rPr>
                <w:b/>
                <w:sz w:val="24"/>
                <w:szCs w:val="24"/>
                <w:lang w:eastAsia="en-US"/>
              </w:rPr>
              <w:t xml:space="preserve">Генеральный директор </w:t>
            </w:r>
          </w:p>
        </w:tc>
      </w:tr>
      <w:tr w:rsidR="007B01AC" w:rsidRPr="007B01AC" w14:paraId="0AF414EF" w14:textId="77777777" w:rsidTr="00854DB3">
        <w:trPr>
          <w:trHeight w:val="454"/>
        </w:trPr>
        <w:tc>
          <w:tcPr>
            <w:tcW w:w="5670" w:type="dxa"/>
            <w:gridSpan w:val="2"/>
            <w:tcBorders>
              <w:top w:val="single" w:sz="4" w:space="0" w:color="auto"/>
              <w:left w:val="nil"/>
              <w:bottom w:val="nil"/>
              <w:right w:val="nil"/>
            </w:tcBorders>
          </w:tcPr>
          <w:p w14:paraId="24A0AF0A" w14:textId="77777777" w:rsidR="007B01AC" w:rsidRPr="007B01AC" w:rsidRDefault="007B01AC" w:rsidP="009F6530">
            <w:pPr>
              <w:widowControl/>
              <w:autoSpaceDE/>
              <w:jc w:val="center"/>
              <w:rPr>
                <w:i/>
                <w:sz w:val="24"/>
                <w:szCs w:val="24"/>
                <w:lang w:eastAsia="en-US"/>
              </w:rPr>
            </w:pPr>
            <w:r w:rsidRPr="007B01AC">
              <w:rPr>
                <w:i/>
                <w:sz w:val="24"/>
                <w:szCs w:val="24"/>
                <w:lang w:eastAsia="en-US"/>
              </w:rPr>
              <w:t>(должность)</w:t>
            </w:r>
          </w:p>
          <w:p w14:paraId="4367D5EB" w14:textId="77777777" w:rsidR="007B01AC" w:rsidRPr="007B01AC" w:rsidRDefault="007B01AC" w:rsidP="009F6530">
            <w:pPr>
              <w:widowControl/>
              <w:autoSpaceDE/>
              <w:jc w:val="center"/>
              <w:rPr>
                <w:sz w:val="24"/>
                <w:szCs w:val="24"/>
                <w:lang w:eastAsia="en-US"/>
              </w:rPr>
            </w:pPr>
          </w:p>
        </w:tc>
        <w:tc>
          <w:tcPr>
            <w:tcW w:w="3261" w:type="dxa"/>
            <w:gridSpan w:val="2"/>
          </w:tcPr>
          <w:p w14:paraId="0186768F" w14:textId="77777777" w:rsidR="007B01AC" w:rsidRPr="007B01AC" w:rsidRDefault="007B01AC" w:rsidP="009F6530">
            <w:pPr>
              <w:widowControl/>
              <w:autoSpaceDE/>
              <w:jc w:val="center"/>
              <w:rPr>
                <w:sz w:val="24"/>
                <w:szCs w:val="24"/>
                <w:lang w:eastAsia="en-US"/>
              </w:rPr>
            </w:pPr>
          </w:p>
        </w:tc>
        <w:tc>
          <w:tcPr>
            <w:tcW w:w="5587" w:type="dxa"/>
            <w:gridSpan w:val="4"/>
            <w:tcBorders>
              <w:top w:val="single" w:sz="4" w:space="0" w:color="auto"/>
              <w:left w:val="nil"/>
              <w:bottom w:val="nil"/>
              <w:right w:val="nil"/>
            </w:tcBorders>
            <w:hideMark/>
          </w:tcPr>
          <w:p w14:paraId="1E7F0BCA" w14:textId="77777777" w:rsidR="007B01AC" w:rsidRPr="007B01AC" w:rsidRDefault="007B01AC" w:rsidP="009F6530">
            <w:pPr>
              <w:widowControl/>
              <w:autoSpaceDE/>
              <w:ind w:right="-243"/>
              <w:jc w:val="center"/>
              <w:rPr>
                <w:sz w:val="24"/>
                <w:szCs w:val="24"/>
                <w:lang w:eastAsia="en-US"/>
              </w:rPr>
            </w:pPr>
            <w:r w:rsidRPr="007B01AC">
              <w:rPr>
                <w:i/>
                <w:sz w:val="24"/>
                <w:szCs w:val="24"/>
                <w:lang w:eastAsia="en-US"/>
              </w:rPr>
              <w:t>(должность)</w:t>
            </w:r>
          </w:p>
        </w:tc>
      </w:tr>
      <w:tr w:rsidR="007B01AC" w:rsidRPr="007B01AC" w14:paraId="1F4C52AF" w14:textId="77777777" w:rsidTr="00854DB3">
        <w:trPr>
          <w:trHeight w:val="227"/>
        </w:trPr>
        <w:tc>
          <w:tcPr>
            <w:tcW w:w="2767" w:type="dxa"/>
            <w:tcBorders>
              <w:top w:val="nil"/>
              <w:left w:val="nil"/>
              <w:bottom w:val="single" w:sz="4" w:space="0" w:color="auto"/>
              <w:right w:val="nil"/>
            </w:tcBorders>
          </w:tcPr>
          <w:p w14:paraId="50D3DDEB" w14:textId="30D34570" w:rsidR="007B01AC" w:rsidRPr="007B01AC" w:rsidRDefault="009C2B66" w:rsidP="00CA70A8">
            <w:pPr>
              <w:widowControl/>
              <w:autoSpaceDE/>
              <w:rPr>
                <w:sz w:val="24"/>
                <w:szCs w:val="24"/>
                <w:lang w:eastAsia="en-US"/>
              </w:rPr>
            </w:pPr>
            <w:r>
              <w:rPr>
                <w:sz w:val="24"/>
                <w:szCs w:val="24"/>
                <w:lang w:eastAsia="en-US"/>
              </w:rPr>
              <w:t>/</w:t>
            </w:r>
            <w:r w:rsidR="00CA70A8">
              <w:rPr>
                <w:sz w:val="24"/>
                <w:szCs w:val="24"/>
                <w:lang w:eastAsia="en-US"/>
              </w:rPr>
              <w:t xml:space="preserve">                                  </w:t>
            </w:r>
            <w:r w:rsidR="007B01AC" w:rsidRPr="007B01AC">
              <w:rPr>
                <w:sz w:val="24"/>
                <w:szCs w:val="24"/>
                <w:lang w:eastAsia="en-US"/>
              </w:rPr>
              <w:t>/</w:t>
            </w:r>
          </w:p>
        </w:tc>
        <w:tc>
          <w:tcPr>
            <w:tcW w:w="2903" w:type="dxa"/>
            <w:tcBorders>
              <w:top w:val="nil"/>
              <w:left w:val="nil"/>
              <w:bottom w:val="single" w:sz="4" w:space="0" w:color="auto"/>
              <w:right w:val="nil"/>
            </w:tcBorders>
          </w:tcPr>
          <w:p w14:paraId="6AF54E55" w14:textId="77777777" w:rsidR="007B01AC" w:rsidRPr="007B01AC" w:rsidRDefault="007B01AC" w:rsidP="009F6530">
            <w:pPr>
              <w:widowControl/>
              <w:autoSpaceDE/>
              <w:rPr>
                <w:sz w:val="24"/>
                <w:szCs w:val="24"/>
                <w:lang w:eastAsia="en-US"/>
              </w:rPr>
            </w:pPr>
          </w:p>
        </w:tc>
        <w:tc>
          <w:tcPr>
            <w:tcW w:w="3261" w:type="dxa"/>
            <w:gridSpan w:val="2"/>
          </w:tcPr>
          <w:p w14:paraId="5FCAFFD3" w14:textId="495B8A29" w:rsidR="007B01AC" w:rsidRPr="007B01AC" w:rsidRDefault="00854DB3" w:rsidP="009F6530">
            <w:pPr>
              <w:widowControl/>
              <w:autoSpaceDE/>
              <w:rPr>
                <w:sz w:val="24"/>
                <w:szCs w:val="24"/>
                <w:lang w:eastAsia="en-US"/>
              </w:rPr>
            </w:pPr>
            <w:r>
              <w:rPr>
                <w:sz w:val="24"/>
                <w:szCs w:val="24"/>
                <w:lang w:eastAsia="en-US"/>
              </w:rPr>
              <w:t xml:space="preserve">                                 </w:t>
            </w:r>
            <w:r w:rsidR="009F6530">
              <w:rPr>
                <w:sz w:val="24"/>
                <w:szCs w:val="24"/>
                <w:lang w:eastAsia="en-US"/>
              </w:rPr>
              <w:t xml:space="preserve">      </w:t>
            </w:r>
            <w:r>
              <w:rPr>
                <w:sz w:val="24"/>
                <w:szCs w:val="24"/>
                <w:lang w:eastAsia="en-US"/>
              </w:rPr>
              <w:t xml:space="preserve">  </w:t>
            </w:r>
          </w:p>
        </w:tc>
        <w:tc>
          <w:tcPr>
            <w:tcW w:w="2773" w:type="dxa"/>
            <w:gridSpan w:val="2"/>
            <w:tcBorders>
              <w:top w:val="nil"/>
              <w:left w:val="nil"/>
              <w:bottom w:val="single" w:sz="4" w:space="0" w:color="auto"/>
              <w:right w:val="nil"/>
            </w:tcBorders>
          </w:tcPr>
          <w:p w14:paraId="09C51FB1" w14:textId="6801F291" w:rsidR="007B01AC" w:rsidRPr="007B01AC" w:rsidRDefault="009C2B66" w:rsidP="00226FFF">
            <w:pPr>
              <w:widowControl/>
              <w:autoSpaceDE/>
              <w:ind w:right="-243"/>
              <w:rPr>
                <w:sz w:val="24"/>
                <w:szCs w:val="24"/>
                <w:lang w:eastAsia="en-US"/>
              </w:rPr>
            </w:pPr>
            <w:r>
              <w:rPr>
                <w:sz w:val="24"/>
                <w:szCs w:val="24"/>
                <w:lang w:eastAsia="en-US"/>
              </w:rPr>
              <w:t>/</w:t>
            </w:r>
            <w:r w:rsidR="00226FFF">
              <w:rPr>
                <w:sz w:val="24"/>
                <w:szCs w:val="24"/>
                <w:lang w:eastAsia="en-US"/>
              </w:rPr>
              <w:t>А.П. Москвитин</w:t>
            </w:r>
            <w:r w:rsidR="007B01AC" w:rsidRPr="007B01AC">
              <w:rPr>
                <w:sz w:val="24"/>
                <w:szCs w:val="24"/>
                <w:lang w:eastAsia="en-US"/>
              </w:rPr>
              <w:t xml:space="preserve"> /</w:t>
            </w:r>
          </w:p>
        </w:tc>
        <w:tc>
          <w:tcPr>
            <w:tcW w:w="2814" w:type="dxa"/>
            <w:gridSpan w:val="2"/>
            <w:tcBorders>
              <w:top w:val="nil"/>
              <w:left w:val="nil"/>
              <w:bottom w:val="single" w:sz="4" w:space="0" w:color="auto"/>
              <w:right w:val="nil"/>
            </w:tcBorders>
          </w:tcPr>
          <w:p w14:paraId="6A5D7B33" w14:textId="77777777" w:rsidR="007B01AC" w:rsidRPr="007B01AC" w:rsidRDefault="007B01AC" w:rsidP="009F6530">
            <w:pPr>
              <w:widowControl/>
              <w:autoSpaceDE/>
              <w:ind w:right="-243"/>
              <w:rPr>
                <w:sz w:val="24"/>
                <w:szCs w:val="24"/>
                <w:lang w:eastAsia="en-US"/>
              </w:rPr>
            </w:pPr>
          </w:p>
        </w:tc>
      </w:tr>
      <w:tr w:rsidR="007B01AC" w:rsidRPr="007B01AC" w14:paraId="0753A359" w14:textId="77777777" w:rsidTr="00854DB3">
        <w:trPr>
          <w:gridAfter w:val="1"/>
          <w:wAfter w:w="1135" w:type="dxa"/>
          <w:trHeight w:val="227"/>
        </w:trPr>
        <w:tc>
          <w:tcPr>
            <w:tcW w:w="2767" w:type="dxa"/>
            <w:tcBorders>
              <w:top w:val="single" w:sz="4" w:space="0" w:color="auto"/>
              <w:left w:val="nil"/>
              <w:bottom w:val="nil"/>
              <w:right w:val="nil"/>
            </w:tcBorders>
            <w:hideMark/>
          </w:tcPr>
          <w:p w14:paraId="4E0CC06A" w14:textId="2BF1D05A" w:rsidR="007B01AC" w:rsidRPr="007B01AC" w:rsidRDefault="009F6530" w:rsidP="007B01AC">
            <w:pPr>
              <w:widowControl/>
              <w:autoSpaceDE/>
              <w:spacing w:line="276" w:lineRule="auto"/>
              <w:jc w:val="center"/>
              <w:rPr>
                <w:sz w:val="24"/>
                <w:szCs w:val="24"/>
                <w:lang w:eastAsia="en-US"/>
              </w:rPr>
            </w:pPr>
            <w:r>
              <w:rPr>
                <w:i/>
                <w:sz w:val="24"/>
                <w:szCs w:val="24"/>
                <w:lang w:eastAsia="en-US"/>
              </w:rPr>
              <w:t>(Ф</w:t>
            </w:r>
            <w:r w:rsidR="007B01AC" w:rsidRPr="007B01AC">
              <w:rPr>
                <w:i/>
                <w:sz w:val="24"/>
                <w:szCs w:val="24"/>
                <w:lang w:eastAsia="en-US"/>
              </w:rPr>
              <w:t>.И.О.)</w:t>
            </w:r>
          </w:p>
        </w:tc>
        <w:tc>
          <w:tcPr>
            <w:tcW w:w="2903" w:type="dxa"/>
            <w:hideMark/>
          </w:tcPr>
          <w:p w14:paraId="5A3E8F3A" w14:textId="77777777" w:rsidR="007B01AC" w:rsidRPr="007B01AC" w:rsidRDefault="007B01AC" w:rsidP="007B01AC">
            <w:pPr>
              <w:widowControl/>
              <w:autoSpaceDE/>
              <w:spacing w:line="276" w:lineRule="auto"/>
              <w:jc w:val="center"/>
              <w:rPr>
                <w:sz w:val="24"/>
                <w:szCs w:val="24"/>
                <w:lang w:eastAsia="en-US"/>
              </w:rPr>
            </w:pPr>
            <w:r w:rsidRPr="007B01AC">
              <w:rPr>
                <w:i/>
                <w:sz w:val="24"/>
                <w:szCs w:val="24"/>
                <w:lang w:eastAsia="en-US"/>
              </w:rPr>
              <w:t>(подпись)</w:t>
            </w:r>
          </w:p>
        </w:tc>
        <w:tc>
          <w:tcPr>
            <w:tcW w:w="2126" w:type="dxa"/>
          </w:tcPr>
          <w:p w14:paraId="2D09936A" w14:textId="77777777" w:rsidR="007B01AC" w:rsidRPr="007B01AC" w:rsidRDefault="007B01AC" w:rsidP="007B01AC">
            <w:pPr>
              <w:widowControl/>
              <w:autoSpaceDE/>
              <w:spacing w:line="276" w:lineRule="auto"/>
              <w:rPr>
                <w:sz w:val="24"/>
                <w:szCs w:val="24"/>
                <w:lang w:eastAsia="en-US"/>
              </w:rPr>
            </w:pPr>
          </w:p>
        </w:tc>
        <w:tc>
          <w:tcPr>
            <w:tcW w:w="2773" w:type="dxa"/>
            <w:gridSpan w:val="2"/>
            <w:tcBorders>
              <w:top w:val="single" w:sz="4" w:space="0" w:color="auto"/>
              <w:left w:val="nil"/>
              <w:bottom w:val="nil"/>
              <w:right w:val="nil"/>
            </w:tcBorders>
            <w:hideMark/>
          </w:tcPr>
          <w:p w14:paraId="63692033" w14:textId="77777777" w:rsidR="007B01AC" w:rsidRPr="007B01AC" w:rsidRDefault="00854DB3" w:rsidP="007B01AC">
            <w:pPr>
              <w:widowControl/>
              <w:autoSpaceDE/>
              <w:spacing w:line="276" w:lineRule="auto"/>
              <w:jc w:val="center"/>
              <w:rPr>
                <w:sz w:val="24"/>
                <w:szCs w:val="24"/>
                <w:lang w:eastAsia="en-US"/>
              </w:rPr>
            </w:pPr>
            <w:r>
              <w:rPr>
                <w:i/>
                <w:sz w:val="24"/>
                <w:szCs w:val="24"/>
                <w:lang w:eastAsia="en-US"/>
              </w:rPr>
              <w:t xml:space="preserve"> </w:t>
            </w:r>
            <w:r w:rsidR="007B01AC" w:rsidRPr="007B01AC">
              <w:rPr>
                <w:i/>
                <w:sz w:val="24"/>
                <w:szCs w:val="24"/>
                <w:lang w:eastAsia="en-US"/>
              </w:rPr>
              <w:t>(Ф.И.О.)</w:t>
            </w:r>
          </w:p>
        </w:tc>
        <w:tc>
          <w:tcPr>
            <w:tcW w:w="2814" w:type="dxa"/>
            <w:gridSpan w:val="2"/>
            <w:tcBorders>
              <w:top w:val="single" w:sz="4" w:space="0" w:color="auto"/>
              <w:left w:val="nil"/>
              <w:bottom w:val="nil"/>
              <w:right w:val="nil"/>
            </w:tcBorders>
            <w:hideMark/>
          </w:tcPr>
          <w:p w14:paraId="5305246F" w14:textId="77777777" w:rsidR="007B01AC" w:rsidRPr="007B01AC" w:rsidRDefault="007B01AC" w:rsidP="007B01AC">
            <w:pPr>
              <w:widowControl/>
              <w:autoSpaceDE/>
              <w:spacing w:line="276" w:lineRule="auto"/>
              <w:jc w:val="center"/>
              <w:rPr>
                <w:sz w:val="24"/>
                <w:szCs w:val="24"/>
                <w:lang w:eastAsia="en-US"/>
              </w:rPr>
            </w:pPr>
            <w:r w:rsidRPr="007B01AC">
              <w:rPr>
                <w:i/>
                <w:sz w:val="24"/>
                <w:szCs w:val="24"/>
                <w:lang w:eastAsia="en-US"/>
              </w:rPr>
              <w:t>(подпись)</w:t>
            </w:r>
          </w:p>
        </w:tc>
      </w:tr>
    </w:tbl>
    <w:p w14:paraId="5E6EC7E3" w14:textId="4EA6B6A3" w:rsidR="00D57431" w:rsidRPr="00FF56C2" w:rsidRDefault="00D57431" w:rsidP="00D57431">
      <w:pPr>
        <w:widowControl/>
        <w:shd w:val="clear" w:color="auto" w:fill="FFFFFF"/>
        <w:tabs>
          <w:tab w:val="left" w:pos="1190"/>
        </w:tabs>
        <w:autoSpaceDE/>
        <w:autoSpaceDN/>
        <w:rPr>
          <w:b/>
          <w:bCs/>
        </w:rPr>
      </w:pPr>
    </w:p>
    <w:p w14:paraId="5AF7457A" w14:textId="77777777" w:rsidR="00887FD9" w:rsidRDefault="00887FD9" w:rsidP="00FA4364">
      <w:pPr>
        <w:widowControl/>
        <w:shd w:val="clear" w:color="auto" w:fill="FFFFFF"/>
        <w:tabs>
          <w:tab w:val="left" w:pos="1190"/>
        </w:tabs>
        <w:autoSpaceDE/>
        <w:autoSpaceDN/>
      </w:pPr>
    </w:p>
    <w:p w14:paraId="5B313661" w14:textId="77777777" w:rsidR="00887FD9" w:rsidRDefault="00887FD9" w:rsidP="00FA4364">
      <w:pPr>
        <w:widowControl/>
        <w:shd w:val="clear" w:color="auto" w:fill="FFFFFF"/>
        <w:tabs>
          <w:tab w:val="left" w:pos="1190"/>
        </w:tabs>
        <w:autoSpaceDE/>
        <w:autoSpaceDN/>
        <w:sectPr w:rsidR="00887FD9" w:rsidSect="00334F54">
          <w:headerReference w:type="default" r:id="rId10"/>
          <w:footerReference w:type="even" r:id="rId11"/>
          <w:footerReference w:type="default" r:id="rId12"/>
          <w:headerReference w:type="first" r:id="rId13"/>
          <w:footerReference w:type="first" r:id="rId14"/>
          <w:pgSz w:w="16840" w:h="11901" w:orient="landscape" w:code="9"/>
          <w:pgMar w:top="284" w:right="720" w:bottom="142" w:left="720" w:header="420" w:footer="709" w:gutter="0"/>
          <w:cols w:space="708"/>
          <w:titlePg/>
          <w:docGrid w:linePitch="360"/>
        </w:sectPr>
      </w:pPr>
    </w:p>
    <w:p w14:paraId="2140CD54" w14:textId="77777777" w:rsidR="009F4F99" w:rsidRPr="009F4F99" w:rsidRDefault="009F4F99" w:rsidP="009F4F99">
      <w:pPr>
        <w:widowControl/>
        <w:shd w:val="clear" w:color="auto" w:fill="FFFFFF"/>
        <w:tabs>
          <w:tab w:val="left" w:pos="1190"/>
        </w:tabs>
        <w:autoSpaceDE/>
        <w:autoSpaceDN/>
        <w:jc w:val="right"/>
      </w:pPr>
      <w:bookmarkStart w:id="2" w:name="_Hlk78794418"/>
    </w:p>
    <w:p w14:paraId="4E11CF94" w14:textId="223EE78B" w:rsidR="009F4F99" w:rsidRPr="009F4F99" w:rsidRDefault="009F4F99" w:rsidP="009F4F99">
      <w:pPr>
        <w:widowControl/>
        <w:shd w:val="clear" w:color="auto" w:fill="FFFFFF"/>
        <w:tabs>
          <w:tab w:val="left" w:pos="1190"/>
        </w:tabs>
        <w:autoSpaceDE/>
        <w:autoSpaceDN/>
        <w:jc w:val="right"/>
        <w:rPr>
          <w:b/>
          <w:bCs/>
        </w:rPr>
      </w:pPr>
      <w:r w:rsidRPr="009F4F99">
        <w:rPr>
          <w:b/>
          <w:bCs/>
        </w:rPr>
        <w:t xml:space="preserve">Приложение № </w:t>
      </w:r>
      <w:r>
        <w:rPr>
          <w:b/>
          <w:bCs/>
        </w:rPr>
        <w:t>3</w:t>
      </w:r>
    </w:p>
    <w:p w14:paraId="1C554639" w14:textId="3C9AABC5" w:rsidR="009F4F99" w:rsidRPr="009F4F99" w:rsidRDefault="009F4F99" w:rsidP="009F4F99">
      <w:pPr>
        <w:widowControl/>
        <w:shd w:val="clear" w:color="auto" w:fill="FFFFFF"/>
        <w:tabs>
          <w:tab w:val="left" w:pos="1190"/>
        </w:tabs>
        <w:autoSpaceDE/>
        <w:autoSpaceDN/>
        <w:jc w:val="right"/>
        <w:rPr>
          <w:bCs/>
        </w:rPr>
      </w:pPr>
      <w:r w:rsidRPr="009F4F99">
        <w:rPr>
          <w:bCs/>
        </w:rPr>
        <w:t xml:space="preserve">к Договору поставки №          от «  » </w:t>
      </w:r>
      <w:r>
        <w:rPr>
          <w:bCs/>
        </w:rPr>
        <w:t>_______</w:t>
      </w:r>
      <w:r w:rsidRPr="009F4F99">
        <w:rPr>
          <w:bCs/>
        </w:rPr>
        <w:t xml:space="preserve"> 20</w:t>
      </w:r>
      <w:r>
        <w:rPr>
          <w:bCs/>
        </w:rPr>
        <w:t>___</w:t>
      </w:r>
      <w:r w:rsidRPr="009F4F99">
        <w:rPr>
          <w:bCs/>
        </w:rPr>
        <w:t xml:space="preserve"> г.</w:t>
      </w:r>
    </w:p>
    <w:p w14:paraId="0E73A9F0" w14:textId="77777777" w:rsidR="009F4F99" w:rsidRPr="009F4F99" w:rsidRDefault="009F4F99" w:rsidP="009F4F99">
      <w:pPr>
        <w:widowControl/>
        <w:shd w:val="clear" w:color="auto" w:fill="FFFFFF"/>
        <w:tabs>
          <w:tab w:val="left" w:pos="1190"/>
        </w:tabs>
        <w:autoSpaceDE/>
        <w:autoSpaceDN/>
        <w:jc w:val="right"/>
        <w:rPr>
          <w:b/>
        </w:rPr>
      </w:pPr>
    </w:p>
    <w:p w14:paraId="064B1CA1" w14:textId="77777777" w:rsidR="009F4F99" w:rsidRPr="009F4F99" w:rsidRDefault="009F4F99" w:rsidP="009F4F99">
      <w:pPr>
        <w:widowControl/>
        <w:shd w:val="clear" w:color="auto" w:fill="FFFFFF"/>
        <w:tabs>
          <w:tab w:val="left" w:pos="1190"/>
        </w:tabs>
        <w:autoSpaceDE/>
        <w:autoSpaceDN/>
        <w:jc w:val="right"/>
        <w:rPr>
          <w:b/>
        </w:rPr>
      </w:pPr>
    </w:p>
    <w:p w14:paraId="0A96080F" w14:textId="77777777" w:rsidR="009F4F99" w:rsidRPr="009F4F99" w:rsidRDefault="009F4F99" w:rsidP="009F4F99">
      <w:pPr>
        <w:widowControl/>
        <w:shd w:val="clear" w:color="auto" w:fill="FFFFFF"/>
        <w:tabs>
          <w:tab w:val="left" w:pos="1190"/>
        </w:tabs>
        <w:autoSpaceDE/>
        <w:autoSpaceDN/>
        <w:jc w:val="right"/>
        <w:rPr>
          <w:b/>
        </w:rPr>
      </w:pPr>
    </w:p>
    <w:p w14:paraId="38BFEA70" w14:textId="77777777" w:rsidR="009F4F99" w:rsidRPr="009F4F99" w:rsidRDefault="009F4F99" w:rsidP="009F4F99">
      <w:pPr>
        <w:widowControl/>
        <w:shd w:val="clear" w:color="auto" w:fill="FFFFFF"/>
        <w:tabs>
          <w:tab w:val="left" w:pos="1190"/>
        </w:tabs>
        <w:autoSpaceDE/>
        <w:autoSpaceDN/>
        <w:jc w:val="center"/>
        <w:rPr>
          <w:b/>
        </w:rPr>
      </w:pPr>
      <w:r w:rsidRPr="009F4F99">
        <w:rPr>
          <w:b/>
        </w:rPr>
        <w:t>ФОРМА ПРЕДОСТАВЛЕНИЯ ДАННЫХ О СТРАНЕ ПРОИСХОЖДЕНИИ ТОВАРА</w:t>
      </w:r>
    </w:p>
    <w:p w14:paraId="35918D00" w14:textId="77777777" w:rsidR="009F4F99" w:rsidRPr="009F4F99" w:rsidRDefault="009F4F99" w:rsidP="009F4F99">
      <w:pPr>
        <w:widowControl/>
        <w:shd w:val="clear" w:color="auto" w:fill="FFFFFF"/>
        <w:tabs>
          <w:tab w:val="left" w:pos="1190"/>
        </w:tabs>
        <w:autoSpaceDE/>
        <w:autoSpaceDN/>
        <w:jc w:val="right"/>
        <w:rPr>
          <w:b/>
        </w:rPr>
      </w:pPr>
    </w:p>
    <w:p w14:paraId="2BDB0953" w14:textId="77777777" w:rsidR="009F4F99" w:rsidRPr="009F4F99" w:rsidRDefault="009F4F99" w:rsidP="009F4F99">
      <w:pPr>
        <w:widowControl/>
        <w:shd w:val="clear" w:color="auto" w:fill="FFFFFF"/>
        <w:tabs>
          <w:tab w:val="left" w:pos="1190"/>
        </w:tabs>
        <w:autoSpaceDE/>
        <w:autoSpaceDN/>
        <w:jc w:val="right"/>
        <w:rPr>
          <w:b/>
        </w:rPr>
      </w:pPr>
    </w:p>
    <w:p w14:paraId="0D018435" w14:textId="77777777" w:rsidR="009F4F99" w:rsidRPr="009F4F99" w:rsidRDefault="009F4F99" w:rsidP="009F4F99">
      <w:pPr>
        <w:widowControl/>
        <w:shd w:val="clear" w:color="auto" w:fill="FFFFFF"/>
        <w:tabs>
          <w:tab w:val="left" w:pos="1190"/>
        </w:tabs>
        <w:autoSpaceDE/>
        <w:autoSpaceDN/>
        <w:jc w:val="right"/>
        <w:rPr>
          <w:b/>
          <w:bCs/>
        </w:rPr>
      </w:pPr>
      <w:r w:rsidRPr="009F4F99">
        <w:rPr>
          <w:b/>
          <w:bCs/>
        </w:rPr>
        <w:t>Данные о стране происхождения товара</w:t>
      </w:r>
    </w:p>
    <w:p w14:paraId="0E398A92" w14:textId="77777777" w:rsidR="009F4F99" w:rsidRPr="009F4F99" w:rsidRDefault="009F4F99" w:rsidP="009F4F99">
      <w:pPr>
        <w:widowControl/>
        <w:shd w:val="clear" w:color="auto" w:fill="FFFFFF"/>
        <w:tabs>
          <w:tab w:val="left" w:pos="1190"/>
        </w:tabs>
        <w:autoSpaceDE/>
        <w:autoSpaceDN/>
        <w:jc w:val="right"/>
        <w:rPr>
          <w:b/>
          <w:bCs/>
        </w:rPr>
      </w:pPr>
    </w:p>
    <w:tbl>
      <w:tblPr>
        <w:tblStyle w:val="aa"/>
        <w:tblW w:w="10451" w:type="dxa"/>
        <w:tblLook w:val="04A0" w:firstRow="1" w:lastRow="0" w:firstColumn="1" w:lastColumn="0" w:noHBand="0" w:noVBand="1"/>
      </w:tblPr>
      <w:tblGrid>
        <w:gridCol w:w="618"/>
        <w:gridCol w:w="2128"/>
        <w:gridCol w:w="2213"/>
        <w:gridCol w:w="1699"/>
        <w:gridCol w:w="2075"/>
        <w:gridCol w:w="1718"/>
      </w:tblGrid>
      <w:tr w:rsidR="009F4F99" w:rsidRPr="009F4F99" w14:paraId="639DE2BF" w14:textId="77777777" w:rsidTr="004F5169">
        <w:tc>
          <w:tcPr>
            <w:tcW w:w="618" w:type="dxa"/>
          </w:tcPr>
          <w:p w14:paraId="5085C80C" w14:textId="77777777" w:rsidR="009F4F99" w:rsidRPr="009F4F99" w:rsidRDefault="009F4F99" w:rsidP="009F4F99">
            <w:pPr>
              <w:widowControl/>
              <w:shd w:val="clear" w:color="auto" w:fill="FFFFFF"/>
              <w:tabs>
                <w:tab w:val="left" w:pos="1190"/>
              </w:tabs>
              <w:autoSpaceDE/>
              <w:autoSpaceDN/>
              <w:jc w:val="right"/>
            </w:pPr>
            <w:r w:rsidRPr="009F4F99">
              <w:t>№</w:t>
            </w:r>
          </w:p>
          <w:p w14:paraId="3758595D" w14:textId="77777777" w:rsidR="009F4F99" w:rsidRPr="009F4F99" w:rsidRDefault="009F4F99" w:rsidP="009F4F99">
            <w:pPr>
              <w:widowControl/>
              <w:shd w:val="clear" w:color="auto" w:fill="FFFFFF"/>
              <w:tabs>
                <w:tab w:val="left" w:pos="1190"/>
              </w:tabs>
              <w:autoSpaceDE/>
              <w:autoSpaceDN/>
              <w:jc w:val="right"/>
            </w:pPr>
            <w:r w:rsidRPr="009F4F99">
              <w:t>п/п</w:t>
            </w:r>
          </w:p>
        </w:tc>
        <w:tc>
          <w:tcPr>
            <w:tcW w:w="2128" w:type="dxa"/>
          </w:tcPr>
          <w:p w14:paraId="536918EE" w14:textId="77777777" w:rsidR="009F4F99" w:rsidRPr="009F4F99" w:rsidRDefault="009F4F99" w:rsidP="009F4F99">
            <w:pPr>
              <w:widowControl/>
              <w:shd w:val="clear" w:color="auto" w:fill="FFFFFF"/>
              <w:tabs>
                <w:tab w:val="left" w:pos="1190"/>
              </w:tabs>
              <w:autoSpaceDE/>
              <w:autoSpaceDN/>
              <w:jc w:val="right"/>
            </w:pPr>
            <w:r w:rsidRPr="009F4F99">
              <w:t xml:space="preserve">Код товара по Общероссийскому классификатору продукции </w:t>
            </w:r>
          </w:p>
          <w:p w14:paraId="01EE3BA1" w14:textId="77777777" w:rsidR="009F4F99" w:rsidRPr="009F4F99" w:rsidRDefault="009F4F99" w:rsidP="009F4F99">
            <w:pPr>
              <w:widowControl/>
              <w:shd w:val="clear" w:color="auto" w:fill="FFFFFF"/>
              <w:tabs>
                <w:tab w:val="left" w:pos="1190"/>
              </w:tabs>
              <w:autoSpaceDE/>
              <w:autoSpaceDN/>
              <w:jc w:val="right"/>
            </w:pPr>
            <w:r w:rsidRPr="009F4F99">
              <w:t xml:space="preserve">по видам экономической деятельности </w:t>
            </w:r>
          </w:p>
          <w:p w14:paraId="2B7248CF" w14:textId="77777777" w:rsidR="009F4F99" w:rsidRPr="009F4F99" w:rsidRDefault="009F4F99" w:rsidP="009F4F99">
            <w:pPr>
              <w:widowControl/>
              <w:shd w:val="clear" w:color="auto" w:fill="FFFFFF"/>
              <w:tabs>
                <w:tab w:val="left" w:pos="1190"/>
              </w:tabs>
              <w:autoSpaceDE/>
              <w:autoSpaceDN/>
              <w:jc w:val="right"/>
            </w:pPr>
            <w:r w:rsidRPr="009F4F99">
              <w:t>ОК 034-2014</w:t>
            </w:r>
          </w:p>
          <w:p w14:paraId="5A600551" w14:textId="77777777" w:rsidR="009F4F99" w:rsidRPr="009F4F99" w:rsidRDefault="009F4F99" w:rsidP="009F4F99">
            <w:pPr>
              <w:widowControl/>
              <w:shd w:val="clear" w:color="auto" w:fill="FFFFFF"/>
              <w:tabs>
                <w:tab w:val="left" w:pos="1190"/>
              </w:tabs>
              <w:autoSpaceDE/>
              <w:autoSpaceDN/>
              <w:jc w:val="right"/>
            </w:pPr>
            <w:r w:rsidRPr="009F4F99">
              <w:t>(КПЕС 2008)</w:t>
            </w:r>
          </w:p>
          <w:p w14:paraId="30B8D649" w14:textId="77777777" w:rsidR="009F4F99" w:rsidRPr="009F4F99" w:rsidRDefault="009F4F99" w:rsidP="009F4F99">
            <w:pPr>
              <w:widowControl/>
              <w:shd w:val="clear" w:color="auto" w:fill="FFFFFF"/>
              <w:tabs>
                <w:tab w:val="left" w:pos="1190"/>
              </w:tabs>
              <w:autoSpaceDE/>
              <w:autoSpaceDN/>
              <w:jc w:val="right"/>
            </w:pPr>
            <w:r w:rsidRPr="009F4F99">
              <w:t>(ОКПД2)</w:t>
            </w:r>
          </w:p>
        </w:tc>
        <w:tc>
          <w:tcPr>
            <w:tcW w:w="2213" w:type="dxa"/>
          </w:tcPr>
          <w:p w14:paraId="3E016A8A" w14:textId="77777777" w:rsidR="009F4F99" w:rsidRPr="009F4F99" w:rsidRDefault="009F4F99" w:rsidP="009F4F99">
            <w:pPr>
              <w:widowControl/>
              <w:shd w:val="clear" w:color="auto" w:fill="FFFFFF"/>
              <w:tabs>
                <w:tab w:val="left" w:pos="1190"/>
              </w:tabs>
              <w:autoSpaceDE/>
              <w:autoSpaceDN/>
              <w:jc w:val="right"/>
            </w:pPr>
            <w:r w:rsidRPr="009F4F99">
              <w:t>Номер реестровой записи товара в реестрах, предусмотренных пунктом 2 Постановления № 2013</w:t>
            </w:r>
            <w:r w:rsidRPr="009F4F99">
              <w:rPr>
                <w:vertAlign w:val="superscript"/>
              </w:rPr>
              <w:t xml:space="preserve">* </w:t>
            </w:r>
            <w:r w:rsidRPr="009F4F99">
              <w:t>(при наличии)</w:t>
            </w:r>
          </w:p>
        </w:tc>
        <w:tc>
          <w:tcPr>
            <w:tcW w:w="1699" w:type="dxa"/>
          </w:tcPr>
          <w:p w14:paraId="5760F690" w14:textId="77777777" w:rsidR="009F4F99" w:rsidRPr="009F4F99" w:rsidRDefault="009F4F99" w:rsidP="009F4F99">
            <w:pPr>
              <w:widowControl/>
              <w:shd w:val="clear" w:color="auto" w:fill="FFFFFF"/>
              <w:tabs>
                <w:tab w:val="left" w:pos="1190"/>
              </w:tabs>
              <w:autoSpaceDE/>
              <w:autoSpaceDN/>
              <w:jc w:val="right"/>
            </w:pPr>
            <w:r w:rsidRPr="009F4F99">
              <w:t>Наименование товара</w:t>
            </w:r>
          </w:p>
        </w:tc>
        <w:tc>
          <w:tcPr>
            <w:tcW w:w="2075" w:type="dxa"/>
          </w:tcPr>
          <w:p w14:paraId="3DDFE8A0" w14:textId="77777777" w:rsidR="009F4F99" w:rsidRPr="009F4F99" w:rsidRDefault="009F4F99" w:rsidP="009F4F99">
            <w:pPr>
              <w:widowControl/>
              <w:shd w:val="clear" w:color="auto" w:fill="FFFFFF"/>
              <w:tabs>
                <w:tab w:val="left" w:pos="1190"/>
              </w:tabs>
              <w:autoSpaceDE/>
              <w:autoSpaceDN/>
              <w:jc w:val="right"/>
            </w:pPr>
            <w:r w:rsidRPr="009F4F99">
              <w:t xml:space="preserve">Объем товара, </w:t>
            </w:r>
          </w:p>
          <w:p w14:paraId="51EC14B2" w14:textId="77777777" w:rsidR="009F4F99" w:rsidRPr="009F4F99" w:rsidRDefault="009F4F99" w:rsidP="009F4F99">
            <w:pPr>
              <w:widowControl/>
              <w:shd w:val="clear" w:color="auto" w:fill="FFFFFF"/>
              <w:tabs>
                <w:tab w:val="left" w:pos="1190"/>
              </w:tabs>
              <w:autoSpaceDE/>
              <w:autoSpaceDN/>
              <w:jc w:val="right"/>
            </w:pPr>
            <w:r w:rsidRPr="009F4F99">
              <w:t>в том числе поставленного при выполнении закупаемых работ, оказании закупаемых услуг</w:t>
            </w:r>
          </w:p>
          <w:p w14:paraId="68E2D0F2" w14:textId="77777777" w:rsidR="009F4F99" w:rsidRPr="009F4F99" w:rsidRDefault="009F4F99" w:rsidP="009F4F99">
            <w:pPr>
              <w:widowControl/>
              <w:shd w:val="clear" w:color="auto" w:fill="FFFFFF"/>
              <w:tabs>
                <w:tab w:val="left" w:pos="1190"/>
              </w:tabs>
              <w:autoSpaceDE/>
              <w:autoSpaceDN/>
              <w:jc w:val="right"/>
            </w:pPr>
            <w:r w:rsidRPr="009F4F99">
              <w:t>(рублей)</w:t>
            </w:r>
          </w:p>
        </w:tc>
        <w:tc>
          <w:tcPr>
            <w:tcW w:w="1718" w:type="dxa"/>
          </w:tcPr>
          <w:p w14:paraId="6076BD69" w14:textId="77777777" w:rsidR="009F4F99" w:rsidRPr="009F4F99" w:rsidRDefault="009F4F99" w:rsidP="009F4F99">
            <w:pPr>
              <w:widowControl/>
              <w:shd w:val="clear" w:color="auto" w:fill="FFFFFF"/>
              <w:tabs>
                <w:tab w:val="left" w:pos="1190"/>
              </w:tabs>
              <w:autoSpaceDE/>
              <w:autoSpaceDN/>
              <w:jc w:val="right"/>
            </w:pPr>
            <w:r w:rsidRPr="009F4F99">
              <w:t xml:space="preserve">Объём российского товара, в том числе товара, поставленного </w:t>
            </w:r>
          </w:p>
          <w:p w14:paraId="464D5BC2" w14:textId="77777777" w:rsidR="009F4F99" w:rsidRPr="009F4F99" w:rsidRDefault="009F4F99" w:rsidP="009F4F99">
            <w:pPr>
              <w:widowControl/>
              <w:shd w:val="clear" w:color="auto" w:fill="FFFFFF"/>
              <w:tabs>
                <w:tab w:val="left" w:pos="1190"/>
              </w:tabs>
              <w:autoSpaceDE/>
              <w:autoSpaceDN/>
              <w:jc w:val="right"/>
            </w:pPr>
            <w:r w:rsidRPr="009F4F99">
              <w:t xml:space="preserve">при выполнении закупаемых работ, оказании закупаемых услуг </w:t>
            </w:r>
          </w:p>
          <w:p w14:paraId="20C5E98F" w14:textId="77777777" w:rsidR="009F4F99" w:rsidRPr="009F4F99" w:rsidRDefault="009F4F99" w:rsidP="009F4F99">
            <w:pPr>
              <w:widowControl/>
              <w:shd w:val="clear" w:color="auto" w:fill="FFFFFF"/>
              <w:tabs>
                <w:tab w:val="left" w:pos="1190"/>
              </w:tabs>
              <w:autoSpaceDE/>
              <w:autoSpaceDN/>
              <w:jc w:val="right"/>
            </w:pPr>
            <w:r w:rsidRPr="009F4F99">
              <w:t>(рублей</w:t>
            </w:r>
          </w:p>
        </w:tc>
      </w:tr>
      <w:tr w:rsidR="009F4F99" w:rsidRPr="009F4F99" w14:paraId="36C26C48" w14:textId="77777777" w:rsidTr="004F5169">
        <w:tc>
          <w:tcPr>
            <w:tcW w:w="618" w:type="dxa"/>
          </w:tcPr>
          <w:p w14:paraId="3B10A463" w14:textId="77777777" w:rsidR="009F4F99" w:rsidRPr="009F4F99" w:rsidRDefault="009F4F99" w:rsidP="009F4F99">
            <w:pPr>
              <w:widowControl/>
              <w:shd w:val="clear" w:color="auto" w:fill="FFFFFF"/>
              <w:tabs>
                <w:tab w:val="left" w:pos="1190"/>
              </w:tabs>
              <w:autoSpaceDE/>
              <w:autoSpaceDN/>
              <w:jc w:val="right"/>
            </w:pPr>
          </w:p>
        </w:tc>
        <w:tc>
          <w:tcPr>
            <w:tcW w:w="2128" w:type="dxa"/>
          </w:tcPr>
          <w:p w14:paraId="087F2C21" w14:textId="77777777" w:rsidR="009F4F99" w:rsidRPr="009F4F99" w:rsidRDefault="009F4F99" w:rsidP="009F4F99">
            <w:pPr>
              <w:widowControl/>
              <w:shd w:val="clear" w:color="auto" w:fill="FFFFFF"/>
              <w:tabs>
                <w:tab w:val="left" w:pos="1190"/>
              </w:tabs>
              <w:autoSpaceDE/>
              <w:autoSpaceDN/>
              <w:jc w:val="right"/>
            </w:pPr>
          </w:p>
        </w:tc>
        <w:tc>
          <w:tcPr>
            <w:tcW w:w="2213" w:type="dxa"/>
          </w:tcPr>
          <w:p w14:paraId="11CCB061" w14:textId="77777777" w:rsidR="009F4F99" w:rsidRPr="009F4F99" w:rsidRDefault="009F4F99" w:rsidP="009F4F99">
            <w:pPr>
              <w:widowControl/>
              <w:shd w:val="clear" w:color="auto" w:fill="FFFFFF"/>
              <w:tabs>
                <w:tab w:val="left" w:pos="1190"/>
              </w:tabs>
              <w:autoSpaceDE/>
              <w:autoSpaceDN/>
              <w:jc w:val="right"/>
            </w:pPr>
          </w:p>
        </w:tc>
        <w:tc>
          <w:tcPr>
            <w:tcW w:w="1699" w:type="dxa"/>
          </w:tcPr>
          <w:p w14:paraId="74972A2A" w14:textId="77777777" w:rsidR="009F4F99" w:rsidRPr="009F4F99" w:rsidRDefault="009F4F99" w:rsidP="009F4F99">
            <w:pPr>
              <w:widowControl/>
              <w:shd w:val="clear" w:color="auto" w:fill="FFFFFF"/>
              <w:tabs>
                <w:tab w:val="left" w:pos="1190"/>
              </w:tabs>
              <w:autoSpaceDE/>
              <w:autoSpaceDN/>
              <w:jc w:val="right"/>
            </w:pPr>
          </w:p>
        </w:tc>
        <w:tc>
          <w:tcPr>
            <w:tcW w:w="2075" w:type="dxa"/>
          </w:tcPr>
          <w:p w14:paraId="66397E8C" w14:textId="77777777" w:rsidR="009F4F99" w:rsidRPr="009F4F99" w:rsidRDefault="009F4F99" w:rsidP="009F4F99">
            <w:pPr>
              <w:widowControl/>
              <w:shd w:val="clear" w:color="auto" w:fill="FFFFFF"/>
              <w:tabs>
                <w:tab w:val="left" w:pos="1190"/>
              </w:tabs>
              <w:autoSpaceDE/>
              <w:autoSpaceDN/>
              <w:jc w:val="right"/>
            </w:pPr>
          </w:p>
        </w:tc>
        <w:tc>
          <w:tcPr>
            <w:tcW w:w="1718" w:type="dxa"/>
          </w:tcPr>
          <w:p w14:paraId="46B8B346" w14:textId="77777777" w:rsidR="009F4F99" w:rsidRPr="009F4F99" w:rsidRDefault="009F4F99" w:rsidP="009F4F99">
            <w:pPr>
              <w:widowControl/>
              <w:shd w:val="clear" w:color="auto" w:fill="FFFFFF"/>
              <w:tabs>
                <w:tab w:val="left" w:pos="1190"/>
              </w:tabs>
              <w:autoSpaceDE/>
              <w:autoSpaceDN/>
              <w:jc w:val="right"/>
            </w:pPr>
          </w:p>
        </w:tc>
      </w:tr>
    </w:tbl>
    <w:p w14:paraId="5BC0D68E" w14:textId="77777777" w:rsidR="009F4F99" w:rsidRPr="009F4F99" w:rsidRDefault="009F4F99" w:rsidP="009F4F99">
      <w:pPr>
        <w:widowControl/>
        <w:shd w:val="clear" w:color="auto" w:fill="FFFFFF"/>
        <w:tabs>
          <w:tab w:val="left" w:pos="1190"/>
        </w:tabs>
        <w:autoSpaceDE/>
        <w:autoSpaceDN/>
        <w:jc w:val="right"/>
        <w:rPr>
          <w:b/>
          <w:bCs/>
        </w:rPr>
      </w:pPr>
    </w:p>
    <w:p w14:paraId="0FF3DB9B" w14:textId="77777777" w:rsidR="009F4F99" w:rsidRPr="009F4F99" w:rsidRDefault="009F4F99" w:rsidP="009F4F99">
      <w:pPr>
        <w:widowControl/>
        <w:shd w:val="clear" w:color="auto" w:fill="FFFFFF"/>
        <w:tabs>
          <w:tab w:val="left" w:pos="1190"/>
        </w:tabs>
        <w:autoSpaceDE/>
        <w:autoSpaceDN/>
        <w:jc w:val="right"/>
        <w:rPr>
          <w:b/>
        </w:rPr>
      </w:pPr>
    </w:p>
    <w:tbl>
      <w:tblPr>
        <w:tblW w:w="10173" w:type="dxa"/>
        <w:tblLook w:val="01E0" w:firstRow="1" w:lastRow="1" w:firstColumn="1" w:lastColumn="1" w:noHBand="0" w:noVBand="0"/>
      </w:tblPr>
      <w:tblGrid>
        <w:gridCol w:w="2767"/>
        <w:gridCol w:w="1594"/>
        <w:gridCol w:w="1251"/>
        <w:gridCol w:w="2773"/>
        <w:gridCol w:w="1788"/>
      </w:tblGrid>
      <w:tr w:rsidR="009F4F99" w:rsidRPr="009F4F99" w14:paraId="4F67A9DE" w14:textId="77777777" w:rsidTr="004F5169">
        <w:trPr>
          <w:trHeight w:val="227"/>
        </w:trPr>
        <w:tc>
          <w:tcPr>
            <w:tcW w:w="4361" w:type="dxa"/>
            <w:gridSpan w:val="2"/>
            <w:hideMark/>
          </w:tcPr>
          <w:p w14:paraId="193C90DE" w14:textId="77777777" w:rsidR="009F4F99" w:rsidRPr="009F4F99" w:rsidRDefault="009F4F99" w:rsidP="009F4F99">
            <w:pPr>
              <w:widowControl/>
              <w:shd w:val="clear" w:color="auto" w:fill="FFFFFF"/>
              <w:tabs>
                <w:tab w:val="left" w:pos="1190"/>
              </w:tabs>
              <w:autoSpaceDE/>
              <w:autoSpaceDN/>
              <w:jc w:val="right"/>
            </w:pPr>
            <w:r w:rsidRPr="009F4F99">
              <w:t>От имени Поставщика:</w:t>
            </w:r>
          </w:p>
        </w:tc>
        <w:tc>
          <w:tcPr>
            <w:tcW w:w="1251" w:type="dxa"/>
          </w:tcPr>
          <w:p w14:paraId="438E5A08" w14:textId="77777777" w:rsidR="009F4F99" w:rsidRPr="009F4F99" w:rsidRDefault="009F4F99" w:rsidP="009F4F99">
            <w:pPr>
              <w:widowControl/>
              <w:shd w:val="clear" w:color="auto" w:fill="FFFFFF"/>
              <w:tabs>
                <w:tab w:val="left" w:pos="1190"/>
              </w:tabs>
              <w:autoSpaceDE/>
              <w:autoSpaceDN/>
              <w:jc w:val="right"/>
            </w:pPr>
          </w:p>
        </w:tc>
        <w:tc>
          <w:tcPr>
            <w:tcW w:w="4561" w:type="dxa"/>
            <w:gridSpan w:val="2"/>
            <w:hideMark/>
          </w:tcPr>
          <w:p w14:paraId="4720C663" w14:textId="77777777" w:rsidR="009F4F99" w:rsidRPr="009F4F99" w:rsidRDefault="009F4F99" w:rsidP="009F4F99">
            <w:pPr>
              <w:widowControl/>
              <w:shd w:val="clear" w:color="auto" w:fill="FFFFFF"/>
              <w:tabs>
                <w:tab w:val="left" w:pos="1190"/>
              </w:tabs>
              <w:autoSpaceDE/>
              <w:autoSpaceDN/>
              <w:jc w:val="right"/>
            </w:pPr>
            <w:r w:rsidRPr="009F4F99">
              <w:t>От имени Покупателя:</w:t>
            </w:r>
          </w:p>
        </w:tc>
      </w:tr>
      <w:tr w:rsidR="009F4F99" w:rsidRPr="009F4F99" w14:paraId="108068A8" w14:textId="77777777" w:rsidTr="004F5169">
        <w:trPr>
          <w:trHeight w:val="237"/>
        </w:trPr>
        <w:tc>
          <w:tcPr>
            <w:tcW w:w="4361" w:type="dxa"/>
            <w:gridSpan w:val="2"/>
            <w:tcBorders>
              <w:top w:val="nil"/>
              <w:left w:val="nil"/>
              <w:bottom w:val="single" w:sz="4" w:space="0" w:color="auto"/>
              <w:right w:val="nil"/>
            </w:tcBorders>
          </w:tcPr>
          <w:p w14:paraId="4AAB2203" w14:textId="50CC42B4" w:rsidR="009F4F99" w:rsidRPr="009F4F99" w:rsidRDefault="009F4F99" w:rsidP="009F4F99">
            <w:pPr>
              <w:widowControl/>
              <w:shd w:val="clear" w:color="auto" w:fill="FFFFFF"/>
              <w:tabs>
                <w:tab w:val="left" w:pos="1190"/>
              </w:tabs>
              <w:autoSpaceDE/>
              <w:autoSpaceDN/>
              <w:jc w:val="right"/>
              <w:rPr>
                <w:b/>
              </w:rPr>
            </w:pPr>
          </w:p>
        </w:tc>
        <w:tc>
          <w:tcPr>
            <w:tcW w:w="1251" w:type="dxa"/>
          </w:tcPr>
          <w:p w14:paraId="2244B145" w14:textId="77777777" w:rsidR="009F4F99" w:rsidRPr="009F4F99" w:rsidRDefault="009F4F99" w:rsidP="009F4F99">
            <w:pPr>
              <w:widowControl/>
              <w:shd w:val="clear" w:color="auto" w:fill="FFFFFF"/>
              <w:tabs>
                <w:tab w:val="left" w:pos="1190"/>
              </w:tabs>
              <w:autoSpaceDE/>
              <w:autoSpaceDN/>
              <w:jc w:val="right"/>
              <w:rPr>
                <w:b/>
              </w:rPr>
            </w:pPr>
          </w:p>
        </w:tc>
        <w:tc>
          <w:tcPr>
            <w:tcW w:w="4561" w:type="dxa"/>
            <w:gridSpan w:val="2"/>
            <w:tcBorders>
              <w:top w:val="nil"/>
              <w:left w:val="nil"/>
              <w:bottom w:val="single" w:sz="4" w:space="0" w:color="auto"/>
              <w:right w:val="nil"/>
            </w:tcBorders>
          </w:tcPr>
          <w:p w14:paraId="40517849" w14:textId="1C9BE056" w:rsidR="009F4F99" w:rsidRPr="009F4F99" w:rsidRDefault="009F4F99" w:rsidP="009F4F99">
            <w:pPr>
              <w:widowControl/>
              <w:shd w:val="clear" w:color="auto" w:fill="FFFFFF"/>
              <w:tabs>
                <w:tab w:val="left" w:pos="1190"/>
              </w:tabs>
              <w:autoSpaceDE/>
              <w:autoSpaceDN/>
              <w:jc w:val="right"/>
              <w:rPr>
                <w:b/>
              </w:rPr>
            </w:pPr>
            <w:r>
              <w:rPr>
                <w:b/>
              </w:rPr>
              <w:t xml:space="preserve">Генеральный директор </w:t>
            </w:r>
          </w:p>
        </w:tc>
      </w:tr>
      <w:tr w:rsidR="009F4F99" w:rsidRPr="009F4F99" w14:paraId="64888864" w14:textId="77777777" w:rsidTr="004F5169">
        <w:trPr>
          <w:trHeight w:val="454"/>
        </w:trPr>
        <w:tc>
          <w:tcPr>
            <w:tcW w:w="4361" w:type="dxa"/>
            <w:gridSpan w:val="2"/>
            <w:tcBorders>
              <w:top w:val="single" w:sz="4" w:space="0" w:color="auto"/>
              <w:left w:val="nil"/>
              <w:bottom w:val="nil"/>
              <w:right w:val="nil"/>
            </w:tcBorders>
          </w:tcPr>
          <w:p w14:paraId="293BAA3B" w14:textId="77777777" w:rsidR="009F4F99" w:rsidRPr="009F4F99" w:rsidRDefault="009F4F99" w:rsidP="009F4F99">
            <w:pPr>
              <w:widowControl/>
              <w:shd w:val="clear" w:color="auto" w:fill="FFFFFF"/>
              <w:tabs>
                <w:tab w:val="left" w:pos="1190"/>
              </w:tabs>
              <w:autoSpaceDE/>
              <w:autoSpaceDN/>
              <w:jc w:val="right"/>
              <w:rPr>
                <w:i/>
              </w:rPr>
            </w:pPr>
            <w:r w:rsidRPr="009F4F99">
              <w:rPr>
                <w:i/>
              </w:rPr>
              <w:t>(должность)</w:t>
            </w:r>
          </w:p>
          <w:p w14:paraId="70FE71EC" w14:textId="77777777" w:rsidR="009F4F99" w:rsidRPr="009F4F99" w:rsidRDefault="009F4F99" w:rsidP="009F4F99">
            <w:pPr>
              <w:widowControl/>
              <w:shd w:val="clear" w:color="auto" w:fill="FFFFFF"/>
              <w:tabs>
                <w:tab w:val="left" w:pos="1190"/>
              </w:tabs>
              <w:autoSpaceDE/>
              <w:autoSpaceDN/>
              <w:jc w:val="right"/>
            </w:pPr>
          </w:p>
        </w:tc>
        <w:tc>
          <w:tcPr>
            <w:tcW w:w="1251" w:type="dxa"/>
          </w:tcPr>
          <w:p w14:paraId="6C65586D" w14:textId="77777777" w:rsidR="009F4F99" w:rsidRPr="009F4F99" w:rsidRDefault="009F4F99" w:rsidP="009F4F99">
            <w:pPr>
              <w:widowControl/>
              <w:shd w:val="clear" w:color="auto" w:fill="FFFFFF"/>
              <w:tabs>
                <w:tab w:val="left" w:pos="1190"/>
              </w:tabs>
              <w:autoSpaceDE/>
              <w:autoSpaceDN/>
              <w:jc w:val="right"/>
            </w:pPr>
          </w:p>
        </w:tc>
        <w:tc>
          <w:tcPr>
            <w:tcW w:w="4561" w:type="dxa"/>
            <w:gridSpan w:val="2"/>
            <w:tcBorders>
              <w:top w:val="single" w:sz="4" w:space="0" w:color="auto"/>
              <w:left w:val="nil"/>
              <w:bottom w:val="nil"/>
              <w:right w:val="nil"/>
            </w:tcBorders>
            <w:hideMark/>
          </w:tcPr>
          <w:p w14:paraId="06FE4ACF" w14:textId="77777777" w:rsidR="009F4F99" w:rsidRPr="009F4F99" w:rsidRDefault="009F4F99" w:rsidP="009F4F99">
            <w:pPr>
              <w:widowControl/>
              <w:shd w:val="clear" w:color="auto" w:fill="FFFFFF"/>
              <w:tabs>
                <w:tab w:val="left" w:pos="1190"/>
              </w:tabs>
              <w:autoSpaceDE/>
              <w:autoSpaceDN/>
              <w:jc w:val="right"/>
            </w:pPr>
            <w:r w:rsidRPr="009F4F99">
              <w:rPr>
                <w:i/>
              </w:rPr>
              <w:t>(должность)</w:t>
            </w:r>
          </w:p>
        </w:tc>
      </w:tr>
      <w:tr w:rsidR="009F4F99" w:rsidRPr="009F4F99" w14:paraId="62F36D52" w14:textId="77777777" w:rsidTr="004F5169">
        <w:trPr>
          <w:trHeight w:val="227"/>
        </w:trPr>
        <w:tc>
          <w:tcPr>
            <w:tcW w:w="2767" w:type="dxa"/>
            <w:tcBorders>
              <w:top w:val="nil"/>
              <w:left w:val="nil"/>
              <w:bottom w:val="single" w:sz="4" w:space="0" w:color="auto"/>
              <w:right w:val="nil"/>
            </w:tcBorders>
          </w:tcPr>
          <w:p w14:paraId="64E55013" w14:textId="4589B712" w:rsidR="009F4F99" w:rsidRPr="009F4F99" w:rsidRDefault="009F4F99" w:rsidP="009F4F99">
            <w:pPr>
              <w:widowControl/>
              <w:shd w:val="clear" w:color="auto" w:fill="FFFFFF"/>
              <w:tabs>
                <w:tab w:val="left" w:pos="1190"/>
              </w:tabs>
              <w:autoSpaceDE/>
              <w:autoSpaceDN/>
              <w:jc w:val="right"/>
            </w:pPr>
          </w:p>
        </w:tc>
        <w:tc>
          <w:tcPr>
            <w:tcW w:w="1594" w:type="dxa"/>
            <w:tcBorders>
              <w:top w:val="nil"/>
              <w:left w:val="nil"/>
              <w:bottom w:val="single" w:sz="4" w:space="0" w:color="auto"/>
              <w:right w:val="nil"/>
            </w:tcBorders>
          </w:tcPr>
          <w:p w14:paraId="4C3DCA62" w14:textId="77777777" w:rsidR="009F4F99" w:rsidRPr="009F4F99" w:rsidRDefault="009F4F99" w:rsidP="009F4F99">
            <w:pPr>
              <w:widowControl/>
              <w:shd w:val="clear" w:color="auto" w:fill="FFFFFF"/>
              <w:tabs>
                <w:tab w:val="left" w:pos="1190"/>
              </w:tabs>
              <w:autoSpaceDE/>
              <w:autoSpaceDN/>
              <w:jc w:val="right"/>
            </w:pPr>
          </w:p>
        </w:tc>
        <w:tc>
          <w:tcPr>
            <w:tcW w:w="1251" w:type="dxa"/>
          </w:tcPr>
          <w:p w14:paraId="7989F780" w14:textId="77777777" w:rsidR="009F4F99" w:rsidRPr="009F4F99" w:rsidRDefault="009F4F99" w:rsidP="009F4F99">
            <w:pPr>
              <w:widowControl/>
              <w:shd w:val="clear" w:color="auto" w:fill="FFFFFF"/>
              <w:tabs>
                <w:tab w:val="left" w:pos="1190"/>
              </w:tabs>
              <w:autoSpaceDE/>
              <w:autoSpaceDN/>
              <w:jc w:val="right"/>
            </w:pPr>
          </w:p>
        </w:tc>
        <w:tc>
          <w:tcPr>
            <w:tcW w:w="2773" w:type="dxa"/>
            <w:tcBorders>
              <w:top w:val="nil"/>
              <w:left w:val="nil"/>
              <w:bottom w:val="single" w:sz="4" w:space="0" w:color="auto"/>
              <w:right w:val="nil"/>
            </w:tcBorders>
          </w:tcPr>
          <w:p w14:paraId="3CE8EAE7" w14:textId="468A5FCE" w:rsidR="009F4F99" w:rsidRPr="009F4F99" w:rsidRDefault="009F4F99" w:rsidP="009F4F99">
            <w:pPr>
              <w:widowControl/>
              <w:shd w:val="clear" w:color="auto" w:fill="FFFFFF"/>
              <w:tabs>
                <w:tab w:val="left" w:pos="1190"/>
              </w:tabs>
              <w:autoSpaceDE/>
              <w:autoSpaceDN/>
              <w:jc w:val="right"/>
            </w:pPr>
            <w:r w:rsidRPr="009F4F99">
              <w:t>/</w:t>
            </w:r>
            <w:r>
              <w:t>А.П. Москвитин</w:t>
            </w:r>
            <w:r w:rsidRPr="009F4F99">
              <w:t xml:space="preserve"> /</w:t>
            </w:r>
          </w:p>
        </w:tc>
        <w:tc>
          <w:tcPr>
            <w:tcW w:w="1788" w:type="dxa"/>
            <w:tcBorders>
              <w:top w:val="nil"/>
              <w:left w:val="nil"/>
              <w:bottom w:val="single" w:sz="4" w:space="0" w:color="auto"/>
              <w:right w:val="nil"/>
            </w:tcBorders>
          </w:tcPr>
          <w:p w14:paraId="4E886E11" w14:textId="77777777" w:rsidR="009F4F99" w:rsidRPr="009F4F99" w:rsidRDefault="009F4F99" w:rsidP="009F4F99">
            <w:pPr>
              <w:widowControl/>
              <w:shd w:val="clear" w:color="auto" w:fill="FFFFFF"/>
              <w:tabs>
                <w:tab w:val="left" w:pos="1190"/>
              </w:tabs>
              <w:autoSpaceDE/>
              <w:autoSpaceDN/>
              <w:jc w:val="right"/>
            </w:pPr>
          </w:p>
        </w:tc>
      </w:tr>
      <w:tr w:rsidR="009F4F99" w:rsidRPr="009F4F99" w14:paraId="0C6E1236" w14:textId="77777777" w:rsidTr="004F5169">
        <w:trPr>
          <w:trHeight w:val="227"/>
        </w:trPr>
        <w:tc>
          <w:tcPr>
            <w:tcW w:w="2767" w:type="dxa"/>
            <w:tcBorders>
              <w:top w:val="single" w:sz="4" w:space="0" w:color="auto"/>
              <w:left w:val="nil"/>
              <w:bottom w:val="nil"/>
              <w:right w:val="nil"/>
            </w:tcBorders>
            <w:hideMark/>
          </w:tcPr>
          <w:p w14:paraId="2FB5D941" w14:textId="77777777" w:rsidR="009F4F99" w:rsidRPr="009F4F99" w:rsidRDefault="009F4F99" w:rsidP="009F4F99">
            <w:pPr>
              <w:widowControl/>
              <w:shd w:val="clear" w:color="auto" w:fill="FFFFFF"/>
              <w:tabs>
                <w:tab w:val="left" w:pos="1190"/>
              </w:tabs>
              <w:autoSpaceDE/>
              <w:autoSpaceDN/>
              <w:jc w:val="right"/>
            </w:pPr>
            <w:r w:rsidRPr="009F4F99">
              <w:rPr>
                <w:i/>
              </w:rPr>
              <w:t>(Ф.И.О.)</w:t>
            </w:r>
          </w:p>
        </w:tc>
        <w:tc>
          <w:tcPr>
            <w:tcW w:w="1594" w:type="dxa"/>
            <w:hideMark/>
          </w:tcPr>
          <w:p w14:paraId="6E5C4CC1" w14:textId="77777777" w:rsidR="009F4F99" w:rsidRPr="009F4F99" w:rsidRDefault="009F4F99" w:rsidP="009F4F99">
            <w:pPr>
              <w:widowControl/>
              <w:shd w:val="clear" w:color="auto" w:fill="FFFFFF"/>
              <w:tabs>
                <w:tab w:val="left" w:pos="1190"/>
              </w:tabs>
              <w:autoSpaceDE/>
              <w:autoSpaceDN/>
              <w:jc w:val="right"/>
            </w:pPr>
            <w:r w:rsidRPr="009F4F99">
              <w:rPr>
                <w:i/>
              </w:rPr>
              <w:t>(подпись)</w:t>
            </w:r>
          </w:p>
        </w:tc>
        <w:tc>
          <w:tcPr>
            <w:tcW w:w="1251" w:type="dxa"/>
          </w:tcPr>
          <w:p w14:paraId="65F98684" w14:textId="77777777" w:rsidR="009F4F99" w:rsidRPr="009F4F99" w:rsidRDefault="009F4F99" w:rsidP="009F4F99">
            <w:pPr>
              <w:widowControl/>
              <w:shd w:val="clear" w:color="auto" w:fill="FFFFFF"/>
              <w:tabs>
                <w:tab w:val="left" w:pos="1190"/>
              </w:tabs>
              <w:autoSpaceDE/>
              <w:autoSpaceDN/>
              <w:jc w:val="right"/>
            </w:pPr>
          </w:p>
        </w:tc>
        <w:tc>
          <w:tcPr>
            <w:tcW w:w="2773" w:type="dxa"/>
            <w:tcBorders>
              <w:top w:val="single" w:sz="4" w:space="0" w:color="auto"/>
              <w:left w:val="nil"/>
              <w:bottom w:val="nil"/>
              <w:right w:val="nil"/>
            </w:tcBorders>
            <w:hideMark/>
          </w:tcPr>
          <w:p w14:paraId="30AA6047" w14:textId="77777777" w:rsidR="009F4F99" w:rsidRPr="009F4F99" w:rsidRDefault="009F4F99" w:rsidP="009F4F99">
            <w:pPr>
              <w:widowControl/>
              <w:shd w:val="clear" w:color="auto" w:fill="FFFFFF"/>
              <w:tabs>
                <w:tab w:val="left" w:pos="1190"/>
              </w:tabs>
              <w:autoSpaceDE/>
              <w:autoSpaceDN/>
              <w:jc w:val="right"/>
            </w:pPr>
            <w:r w:rsidRPr="009F4F99">
              <w:rPr>
                <w:i/>
              </w:rPr>
              <w:t>(Ф.И.О.)</w:t>
            </w:r>
          </w:p>
        </w:tc>
        <w:tc>
          <w:tcPr>
            <w:tcW w:w="1788" w:type="dxa"/>
            <w:tcBorders>
              <w:top w:val="single" w:sz="4" w:space="0" w:color="auto"/>
              <w:left w:val="nil"/>
              <w:bottom w:val="nil"/>
              <w:right w:val="nil"/>
            </w:tcBorders>
            <w:hideMark/>
          </w:tcPr>
          <w:p w14:paraId="133C53F8" w14:textId="77777777" w:rsidR="009F4F99" w:rsidRPr="009F4F99" w:rsidRDefault="009F4F99" w:rsidP="009F4F99">
            <w:pPr>
              <w:widowControl/>
              <w:shd w:val="clear" w:color="auto" w:fill="FFFFFF"/>
              <w:tabs>
                <w:tab w:val="left" w:pos="1190"/>
              </w:tabs>
              <w:autoSpaceDE/>
              <w:autoSpaceDN/>
              <w:jc w:val="right"/>
            </w:pPr>
            <w:r w:rsidRPr="009F4F99">
              <w:rPr>
                <w:i/>
              </w:rPr>
              <w:t>(подпись)</w:t>
            </w:r>
          </w:p>
        </w:tc>
      </w:tr>
      <w:bookmarkEnd w:id="2"/>
    </w:tbl>
    <w:p w14:paraId="75BD4F2C" w14:textId="77777777" w:rsidR="009F4F99" w:rsidRPr="009F4F99" w:rsidRDefault="009F4F99" w:rsidP="009F4F99">
      <w:pPr>
        <w:widowControl/>
        <w:shd w:val="clear" w:color="auto" w:fill="FFFFFF"/>
        <w:tabs>
          <w:tab w:val="left" w:pos="1190"/>
        </w:tabs>
        <w:autoSpaceDE/>
        <w:autoSpaceDN/>
        <w:jc w:val="right"/>
      </w:pPr>
    </w:p>
    <w:p w14:paraId="7A93359B" w14:textId="77777777" w:rsidR="009F4F99" w:rsidRPr="009F4F99" w:rsidRDefault="009F4F99" w:rsidP="009F4F99">
      <w:pPr>
        <w:widowControl/>
        <w:shd w:val="clear" w:color="auto" w:fill="FFFFFF"/>
        <w:tabs>
          <w:tab w:val="left" w:pos="1190"/>
        </w:tabs>
        <w:autoSpaceDE/>
        <w:autoSpaceDN/>
        <w:jc w:val="right"/>
      </w:pPr>
    </w:p>
    <w:p w14:paraId="7C7C676D" w14:textId="77777777" w:rsidR="009F4F99" w:rsidRPr="009F4F99" w:rsidRDefault="009F4F99" w:rsidP="009F4F99">
      <w:pPr>
        <w:widowControl/>
        <w:shd w:val="clear" w:color="auto" w:fill="FFFFFF"/>
        <w:tabs>
          <w:tab w:val="left" w:pos="1190"/>
        </w:tabs>
        <w:autoSpaceDE/>
        <w:autoSpaceDN/>
        <w:jc w:val="right"/>
      </w:pPr>
    </w:p>
    <w:p w14:paraId="763336BE" w14:textId="77777777" w:rsidR="003058B7" w:rsidRDefault="003058B7" w:rsidP="00FF56C2">
      <w:pPr>
        <w:widowControl/>
        <w:shd w:val="clear" w:color="auto" w:fill="FFFFFF"/>
        <w:tabs>
          <w:tab w:val="left" w:pos="1190"/>
        </w:tabs>
        <w:autoSpaceDE/>
        <w:autoSpaceDN/>
        <w:jc w:val="right"/>
      </w:pPr>
    </w:p>
    <w:sectPr w:rsidR="003058B7" w:rsidSect="00887FD9">
      <w:pgSz w:w="11901" w:h="16840" w:code="9"/>
      <w:pgMar w:top="720" w:right="720" w:bottom="720" w:left="720" w:header="42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CF573" w14:textId="77777777" w:rsidR="00D67C15" w:rsidRDefault="00D67C15" w:rsidP="006E12E3">
      <w:r>
        <w:separator/>
      </w:r>
    </w:p>
  </w:endnote>
  <w:endnote w:type="continuationSeparator" w:id="0">
    <w:p w14:paraId="76A10F3B" w14:textId="77777777" w:rsidR="00D67C15" w:rsidRDefault="00D67C15" w:rsidP="006E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4704942"/>
      <w:docPartObj>
        <w:docPartGallery w:val="Page Numbers (Bottom of Page)"/>
        <w:docPartUnique/>
      </w:docPartObj>
    </w:sdtPr>
    <w:sdtEndPr/>
    <w:sdtContent>
      <w:p w14:paraId="777B264E" w14:textId="4C50100D" w:rsidR="00861EEC" w:rsidRDefault="00861EEC">
        <w:pPr>
          <w:pStyle w:val="ab"/>
          <w:jc w:val="center"/>
        </w:pPr>
        <w:r>
          <w:fldChar w:fldCharType="begin"/>
        </w:r>
        <w:r>
          <w:instrText>PAGE   \* MERGEFORMAT</w:instrText>
        </w:r>
        <w:r>
          <w:fldChar w:fldCharType="separate"/>
        </w:r>
        <w:r w:rsidR="00766623">
          <w:rPr>
            <w:noProof/>
          </w:rPr>
          <w:t>2</w:t>
        </w:r>
        <w:r>
          <w:fldChar w:fldCharType="end"/>
        </w:r>
      </w:p>
    </w:sdtContent>
  </w:sdt>
  <w:p w14:paraId="4A79753F" w14:textId="77777777" w:rsidR="00861EEC" w:rsidRDefault="00861EEC">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7E1BD" w14:textId="77777777" w:rsidR="00861EEC" w:rsidRDefault="00861EEC" w:rsidP="000C5DA4">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19</w:t>
    </w:r>
    <w:r>
      <w:rPr>
        <w:rStyle w:val="ad"/>
      </w:rPr>
      <w:fldChar w:fldCharType="end"/>
    </w:r>
  </w:p>
  <w:p w14:paraId="088BB37B" w14:textId="77777777" w:rsidR="00861EEC" w:rsidRDefault="00861EEC" w:rsidP="000C5DA4">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22734" w14:textId="77777777" w:rsidR="00861EEC" w:rsidRDefault="00861EEC">
    <w:pPr>
      <w:pStyle w:val="ab"/>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6945901"/>
      <w:docPartObj>
        <w:docPartGallery w:val="Page Numbers (Bottom of Page)"/>
        <w:docPartUnique/>
      </w:docPartObj>
    </w:sdtPr>
    <w:sdtEndPr/>
    <w:sdtContent>
      <w:p w14:paraId="1B0200E2" w14:textId="7F9BB284" w:rsidR="009F4F99" w:rsidRDefault="009F4F99">
        <w:pPr>
          <w:pStyle w:val="ab"/>
          <w:jc w:val="center"/>
        </w:pPr>
        <w:r>
          <w:fldChar w:fldCharType="begin"/>
        </w:r>
        <w:r>
          <w:instrText>PAGE   \* MERGEFORMAT</w:instrText>
        </w:r>
        <w:r>
          <w:fldChar w:fldCharType="separate"/>
        </w:r>
        <w:r w:rsidR="00766623">
          <w:rPr>
            <w:noProof/>
          </w:rPr>
          <w:t>15</w:t>
        </w:r>
        <w:r>
          <w:fldChar w:fldCharType="end"/>
        </w:r>
      </w:p>
    </w:sdtContent>
  </w:sdt>
  <w:p w14:paraId="04E58972" w14:textId="6D452CD5" w:rsidR="00861EEC" w:rsidRPr="00FF56C2" w:rsidRDefault="00861EEC" w:rsidP="00FF56C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49E1E" w14:textId="77777777" w:rsidR="00D67C15" w:rsidRDefault="00D67C15" w:rsidP="006E12E3">
      <w:r>
        <w:separator/>
      </w:r>
    </w:p>
  </w:footnote>
  <w:footnote w:type="continuationSeparator" w:id="0">
    <w:p w14:paraId="3B11B87D" w14:textId="77777777" w:rsidR="00D67C15" w:rsidRDefault="00D67C15" w:rsidP="006E12E3">
      <w:r>
        <w:continuationSeparator/>
      </w:r>
    </w:p>
  </w:footnote>
  <w:footnote w:id="1">
    <w:p w14:paraId="2C87E60C" w14:textId="77777777" w:rsidR="00861EEC" w:rsidRDefault="00861EEC" w:rsidP="00D27765">
      <w:pPr>
        <w:pStyle w:val="af1"/>
        <w:jc w:val="both"/>
      </w:pPr>
      <w:r>
        <w:rPr>
          <w:rStyle w:val="af3"/>
        </w:rPr>
        <w:footnoteRef/>
      </w:r>
      <w:r>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25EA8" w14:textId="77777777" w:rsidR="00861EEC" w:rsidRDefault="00861EEC">
    <w:pPr>
      <w:pStyle w:val="af7"/>
      <w:jc w:val="right"/>
      <w:rPr>
        <w:sz w:val="24"/>
        <w:szCs w:val="24"/>
      </w:rPr>
    </w:pPr>
  </w:p>
  <w:p w14:paraId="4E76150B" w14:textId="77777777" w:rsidR="00861EEC" w:rsidRDefault="00861EEC">
    <w:pPr>
      <w:pStyle w:val="af7"/>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D90E8" w14:textId="77777777" w:rsidR="00861EEC" w:rsidRPr="00FF56C2" w:rsidRDefault="00861EEC" w:rsidP="00FF56C2">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61C4"/>
    <w:multiLevelType w:val="multilevel"/>
    <w:tmpl w:val="37C4D94C"/>
    <w:lvl w:ilvl="0">
      <w:start w:val="2"/>
      <w:numFmt w:val="decimal"/>
      <w:lvlText w:val="%1."/>
      <w:lvlJc w:val="left"/>
      <w:pPr>
        <w:ind w:left="540" w:hanging="540"/>
      </w:pPr>
      <w:rPr>
        <w:rFonts w:hint="default"/>
      </w:rPr>
    </w:lvl>
    <w:lvl w:ilvl="1">
      <w:start w:val="4"/>
      <w:numFmt w:val="decimal"/>
      <w:lvlText w:val="%1.%2."/>
      <w:lvlJc w:val="left"/>
      <w:pPr>
        <w:ind w:left="1108" w:hanging="540"/>
      </w:pPr>
      <w:rPr>
        <w:rFonts w:hint="default"/>
      </w:rPr>
    </w:lvl>
    <w:lvl w:ilvl="2">
      <w:start w:val="1"/>
      <w:numFmt w:val="decimal"/>
      <w:lvlText w:val="%1.%2.%3."/>
      <w:lvlJc w:val="left"/>
      <w:pPr>
        <w:ind w:left="1856" w:hanging="720"/>
      </w:pPr>
      <w:rPr>
        <w:rFonts w:ascii="Times New Roman" w:hAnsi="Times New Roman" w:cs="Times New Roman"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2275"/>
        </w:tabs>
        <w:ind w:left="2275"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246F63E7"/>
    <w:multiLevelType w:val="multilevel"/>
    <w:tmpl w:val="BA5622D8"/>
    <w:lvl w:ilvl="0">
      <w:start w:val="8"/>
      <w:numFmt w:val="decimal"/>
      <w:lvlText w:val="%1."/>
      <w:lvlJc w:val="left"/>
      <w:pPr>
        <w:ind w:left="540" w:hanging="540"/>
      </w:pPr>
      <w:rPr>
        <w:rFonts w:hint="default"/>
      </w:rPr>
    </w:lvl>
    <w:lvl w:ilvl="1">
      <w:start w:val="1"/>
      <w:numFmt w:val="decimal"/>
      <w:lvlText w:val="%1.%2."/>
      <w:lvlJc w:val="left"/>
      <w:pPr>
        <w:ind w:left="965" w:hanging="540"/>
      </w:pPr>
      <w:rPr>
        <w:rFonts w:ascii="Times New Roman" w:hAnsi="Times New Roman" w:cs="Times New Roman"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2CB31812"/>
    <w:multiLevelType w:val="multilevel"/>
    <w:tmpl w:val="AE8822B8"/>
    <w:lvl w:ilvl="0">
      <w:start w:val="7"/>
      <w:numFmt w:val="decimal"/>
      <w:lvlText w:val="%1."/>
      <w:lvlJc w:val="left"/>
      <w:pPr>
        <w:ind w:left="540" w:hanging="540"/>
      </w:pPr>
      <w:rPr>
        <w:rFonts w:hint="default"/>
        <w:b/>
        <w:u w:val="none"/>
      </w:rPr>
    </w:lvl>
    <w:lvl w:ilvl="1">
      <w:start w:val="1"/>
      <w:numFmt w:val="decimal"/>
      <w:lvlText w:val="%1.%2."/>
      <w:lvlJc w:val="left"/>
      <w:pPr>
        <w:ind w:left="1391" w:hanging="540"/>
      </w:pPr>
      <w:rPr>
        <w:rFonts w:ascii="Times New Roman" w:hAnsi="Times New Roman" w:cs="Times New Roman" w:hint="default"/>
        <w:b w:val="0"/>
        <w:u w:val="none"/>
      </w:rPr>
    </w:lvl>
    <w:lvl w:ilvl="2">
      <w:start w:val="2"/>
      <w:numFmt w:val="decimal"/>
      <w:lvlText w:val="%1.%2.%3."/>
      <w:lvlJc w:val="left"/>
      <w:pPr>
        <w:ind w:left="1571" w:hanging="720"/>
      </w:pPr>
      <w:rPr>
        <w:rFonts w:ascii="Times New Roman" w:hAnsi="Times New Roman" w:cs="Times New Roman" w:hint="default"/>
        <w:b w:val="0"/>
        <w:u w:val="none"/>
      </w:rPr>
    </w:lvl>
    <w:lvl w:ilvl="3">
      <w:start w:val="1"/>
      <w:numFmt w:val="decimal"/>
      <w:lvlText w:val="%1.%2.%3.%4."/>
      <w:lvlJc w:val="left"/>
      <w:pPr>
        <w:ind w:left="3960" w:hanging="720"/>
      </w:pPr>
      <w:rPr>
        <w:rFonts w:hint="default"/>
        <w:b w:val="0"/>
        <w:u w:val="none"/>
      </w:rPr>
    </w:lvl>
    <w:lvl w:ilvl="4">
      <w:start w:val="1"/>
      <w:numFmt w:val="decimal"/>
      <w:lvlText w:val="%1.%2.%3.%4.%5."/>
      <w:lvlJc w:val="left"/>
      <w:pPr>
        <w:ind w:left="5400" w:hanging="1080"/>
      </w:pPr>
      <w:rPr>
        <w:rFonts w:hint="default"/>
        <w:b w:val="0"/>
        <w:u w:val="none"/>
      </w:rPr>
    </w:lvl>
    <w:lvl w:ilvl="5">
      <w:start w:val="1"/>
      <w:numFmt w:val="decimal"/>
      <w:lvlText w:val="%1.%2.%3.%4.%5.%6."/>
      <w:lvlJc w:val="left"/>
      <w:pPr>
        <w:ind w:left="6480" w:hanging="1080"/>
      </w:pPr>
      <w:rPr>
        <w:rFonts w:hint="default"/>
        <w:b w:val="0"/>
        <w:u w:val="none"/>
      </w:rPr>
    </w:lvl>
    <w:lvl w:ilvl="6">
      <w:start w:val="1"/>
      <w:numFmt w:val="decimal"/>
      <w:lvlText w:val="%1.%2.%3.%4.%5.%6.%7."/>
      <w:lvlJc w:val="left"/>
      <w:pPr>
        <w:ind w:left="7920" w:hanging="1440"/>
      </w:pPr>
      <w:rPr>
        <w:rFonts w:hint="default"/>
        <w:b w:val="0"/>
        <w:u w:val="none"/>
      </w:rPr>
    </w:lvl>
    <w:lvl w:ilvl="7">
      <w:start w:val="1"/>
      <w:numFmt w:val="decimal"/>
      <w:lvlText w:val="%1.%2.%3.%4.%5.%6.%7.%8."/>
      <w:lvlJc w:val="left"/>
      <w:pPr>
        <w:ind w:left="9000" w:hanging="1440"/>
      </w:pPr>
      <w:rPr>
        <w:rFonts w:hint="default"/>
        <w:b w:val="0"/>
        <w:u w:val="none"/>
      </w:rPr>
    </w:lvl>
    <w:lvl w:ilvl="8">
      <w:start w:val="1"/>
      <w:numFmt w:val="decimal"/>
      <w:lvlText w:val="%1.%2.%3.%4.%5.%6.%7.%8.%9."/>
      <w:lvlJc w:val="left"/>
      <w:pPr>
        <w:ind w:left="10440" w:hanging="1800"/>
      </w:pPr>
      <w:rPr>
        <w:rFonts w:hint="default"/>
        <w:b w:val="0"/>
        <w:u w:val="none"/>
      </w:rPr>
    </w:lvl>
  </w:abstractNum>
  <w:abstractNum w:abstractNumId="4" w15:restartNumberingAfterBreak="0">
    <w:nsid w:val="2D63628F"/>
    <w:multiLevelType w:val="hybridMultilevel"/>
    <w:tmpl w:val="571E9078"/>
    <w:lvl w:ilvl="0" w:tplc="4EE4FDB8">
      <w:start w:val="3"/>
      <w:numFmt w:val="decimal"/>
      <w:lvlText w:val="%1."/>
      <w:lvlJc w:val="left"/>
      <w:pPr>
        <w:tabs>
          <w:tab w:val="num" w:pos="2148"/>
        </w:tabs>
        <w:ind w:left="2148"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BD587738">
      <w:start w:val="1"/>
      <w:numFmt w:val="decimal"/>
      <w:lvlText w:val="%4."/>
      <w:lvlJc w:val="left"/>
      <w:pPr>
        <w:tabs>
          <w:tab w:val="num" w:pos="2880"/>
        </w:tabs>
        <w:ind w:left="2880" w:hanging="360"/>
      </w:pPr>
      <w:rPr>
        <w:rFonts w:ascii="Times New Roman" w:hAnsi="Times New Roman" w:cs="Times New Roman" w:hint="default"/>
        <w:sz w:val="22"/>
        <w:szCs w:val="22"/>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DA131E1"/>
    <w:multiLevelType w:val="hybridMultilevel"/>
    <w:tmpl w:val="843C574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 w15:restartNumberingAfterBreak="0">
    <w:nsid w:val="33521096"/>
    <w:multiLevelType w:val="multilevel"/>
    <w:tmpl w:val="CC1A928A"/>
    <w:lvl w:ilvl="0">
      <w:start w:val="17"/>
      <w:numFmt w:val="decimal"/>
      <w:lvlText w:val="%1."/>
      <w:lvlJc w:val="left"/>
      <w:pPr>
        <w:ind w:left="643" w:hanging="360"/>
      </w:pPr>
      <w:rPr>
        <w:rFonts w:hint="default"/>
      </w:rPr>
    </w:lvl>
    <w:lvl w:ilvl="1">
      <w:start w:val="1"/>
      <w:numFmt w:val="decimal"/>
      <w:isLgl/>
      <w:lvlText w:val="%1.%2."/>
      <w:lvlJc w:val="left"/>
      <w:pPr>
        <w:ind w:left="764" w:hanging="480"/>
      </w:pPr>
      <w:rPr>
        <w:rFonts w:hint="default"/>
      </w:rPr>
    </w:lvl>
    <w:lvl w:ilvl="2">
      <w:start w:val="1"/>
      <w:numFmt w:val="decimal"/>
      <w:isLgl/>
      <w:lvlText w:val="%1.%2.%3."/>
      <w:lvlJc w:val="left"/>
      <w:pPr>
        <w:ind w:left="1857" w:hanging="720"/>
      </w:pPr>
      <w:rPr>
        <w:rFonts w:hint="default"/>
      </w:rPr>
    </w:lvl>
    <w:lvl w:ilvl="3">
      <w:start w:val="1"/>
      <w:numFmt w:val="decimal"/>
      <w:isLgl/>
      <w:lvlText w:val="%1.%2.%3.%4."/>
      <w:lvlJc w:val="left"/>
      <w:pPr>
        <w:ind w:left="2284" w:hanging="720"/>
      </w:pPr>
      <w:rPr>
        <w:rFonts w:hint="default"/>
      </w:rPr>
    </w:lvl>
    <w:lvl w:ilvl="4">
      <w:start w:val="1"/>
      <w:numFmt w:val="decimal"/>
      <w:isLgl/>
      <w:lvlText w:val="%1.%2.%3.%4.%5."/>
      <w:lvlJc w:val="left"/>
      <w:pPr>
        <w:ind w:left="3071" w:hanging="1080"/>
      </w:pPr>
      <w:rPr>
        <w:rFonts w:hint="default"/>
      </w:rPr>
    </w:lvl>
    <w:lvl w:ilvl="5">
      <w:start w:val="1"/>
      <w:numFmt w:val="decimal"/>
      <w:isLgl/>
      <w:lvlText w:val="%1.%2.%3.%4.%5.%6."/>
      <w:lvlJc w:val="left"/>
      <w:pPr>
        <w:ind w:left="3498" w:hanging="1080"/>
      </w:pPr>
      <w:rPr>
        <w:rFonts w:hint="default"/>
      </w:rPr>
    </w:lvl>
    <w:lvl w:ilvl="6">
      <w:start w:val="1"/>
      <w:numFmt w:val="decimal"/>
      <w:isLgl/>
      <w:lvlText w:val="%1.%2.%3.%4.%5.%6.%7."/>
      <w:lvlJc w:val="left"/>
      <w:pPr>
        <w:ind w:left="4285" w:hanging="1440"/>
      </w:pPr>
      <w:rPr>
        <w:rFonts w:hint="default"/>
      </w:rPr>
    </w:lvl>
    <w:lvl w:ilvl="7">
      <w:start w:val="1"/>
      <w:numFmt w:val="decimal"/>
      <w:isLgl/>
      <w:lvlText w:val="%1.%2.%3.%4.%5.%6.%7.%8."/>
      <w:lvlJc w:val="left"/>
      <w:pPr>
        <w:ind w:left="4712" w:hanging="1440"/>
      </w:pPr>
      <w:rPr>
        <w:rFonts w:hint="default"/>
      </w:rPr>
    </w:lvl>
    <w:lvl w:ilvl="8">
      <w:start w:val="1"/>
      <w:numFmt w:val="decimal"/>
      <w:isLgl/>
      <w:lvlText w:val="%1.%2.%3.%4.%5.%6.%7.%8.%9."/>
      <w:lvlJc w:val="left"/>
      <w:pPr>
        <w:ind w:left="5499" w:hanging="1800"/>
      </w:pPr>
      <w:rPr>
        <w:rFonts w:hint="default"/>
      </w:rPr>
    </w:lvl>
  </w:abstractNum>
  <w:abstractNum w:abstractNumId="7" w15:restartNumberingAfterBreak="0">
    <w:nsid w:val="343A5BE6"/>
    <w:multiLevelType w:val="multilevel"/>
    <w:tmpl w:val="02168036"/>
    <w:lvl w:ilvl="0">
      <w:start w:val="11"/>
      <w:numFmt w:val="decimal"/>
      <w:lvlText w:val="%1."/>
      <w:lvlJc w:val="left"/>
      <w:pPr>
        <w:ind w:left="2541" w:hanging="555"/>
      </w:pPr>
      <w:rPr>
        <w:rFonts w:hint="default"/>
        <w:b/>
        <w:color w:val="FF0000"/>
      </w:rPr>
    </w:lvl>
    <w:lvl w:ilvl="1">
      <w:start w:val="1"/>
      <w:numFmt w:val="decimal"/>
      <w:lvlText w:val="%1.%2."/>
      <w:lvlJc w:val="left"/>
      <w:pPr>
        <w:ind w:left="645" w:hanging="555"/>
      </w:pPr>
      <w:rPr>
        <w:rFonts w:hint="default"/>
        <w:color w:val="FF0000"/>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8" w15:restartNumberingAfterBreak="0">
    <w:nsid w:val="385F499D"/>
    <w:multiLevelType w:val="hybridMultilevel"/>
    <w:tmpl w:val="8FD42F2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38B82584"/>
    <w:multiLevelType w:val="hybridMultilevel"/>
    <w:tmpl w:val="01FC890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3E0E544B"/>
    <w:multiLevelType w:val="hybridMultilevel"/>
    <w:tmpl w:val="14E27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91E38E6"/>
    <w:multiLevelType w:val="multilevel"/>
    <w:tmpl w:val="57E693C4"/>
    <w:lvl w:ilvl="0">
      <w:start w:val="7"/>
      <w:numFmt w:val="decimal"/>
      <w:lvlText w:val="%1."/>
      <w:lvlJc w:val="left"/>
      <w:pPr>
        <w:ind w:left="540" w:hanging="540"/>
      </w:pPr>
      <w:rPr>
        <w:rFonts w:hint="default"/>
      </w:rPr>
    </w:lvl>
    <w:lvl w:ilvl="1">
      <w:start w:val="1"/>
      <w:numFmt w:val="decimal"/>
      <w:lvlText w:val="%1.%2."/>
      <w:lvlJc w:val="left"/>
      <w:pPr>
        <w:ind w:left="720" w:hanging="540"/>
      </w:pPr>
      <w:rPr>
        <w:rFonts w:ascii="Times New Roman" w:hAnsi="Times New Roman" w:cs="Times New Roman" w:hint="default"/>
      </w:rPr>
    </w:lvl>
    <w:lvl w:ilvl="2">
      <w:start w:val="6"/>
      <w:numFmt w:val="decimal"/>
      <w:lvlText w:val="%1.%2.%3."/>
      <w:lvlJc w:val="left"/>
      <w:pPr>
        <w:ind w:left="1080" w:hanging="720"/>
      </w:pPr>
      <w:rPr>
        <w:rFonts w:ascii="Times New Roman" w:hAnsi="Times New Roman" w:cs="Times New Roman" w:hint="default"/>
        <w:sz w:val="22"/>
        <w:szCs w:val="22"/>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15:restartNumberingAfterBreak="0">
    <w:nsid w:val="53F81F85"/>
    <w:multiLevelType w:val="hybridMultilevel"/>
    <w:tmpl w:val="5CFA5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B81FB8"/>
    <w:multiLevelType w:val="multilevel"/>
    <w:tmpl w:val="E892D468"/>
    <w:lvl w:ilvl="0">
      <w:start w:val="16"/>
      <w:numFmt w:val="decimal"/>
      <w:lvlText w:val="%1."/>
      <w:lvlJc w:val="left"/>
      <w:pPr>
        <w:ind w:left="823" w:hanging="540"/>
      </w:pPr>
      <w:rPr>
        <w:rFonts w:hint="default"/>
      </w:rPr>
    </w:lvl>
    <w:lvl w:ilvl="1">
      <w:start w:val="1"/>
      <w:numFmt w:val="decimal"/>
      <w:lvlText w:val="%1.%2."/>
      <w:lvlJc w:val="left"/>
      <w:pPr>
        <w:ind w:left="1250" w:hanging="540"/>
      </w:pPr>
      <w:rPr>
        <w:rFonts w:ascii="Times New Roman" w:hAnsi="Times New Roman" w:cs="Times New Roman" w:hint="default"/>
      </w:rPr>
    </w:lvl>
    <w:lvl w:ilvl="2">
      <w:start w:val="1"/>
      <w:numFmt w:val="decimal"/>
      <w:lvlText w:val="%1.%2.%3."/>
      <w:lvlJc w:val="left"/>
      <w:pPr>
        <w:ind w:left="1853" w:hanging="720"/>
      </w:pPr>
      <w:rPr>
        <w:rFonts w:hint="default"/>
      </w:rPr>
    </w:lvl>
    <w:lvl w:ilvl="3">
      <w:start w:val="1"/>
      <w:numFmt w:val="decimal"/>
      <w:lvlText w:val="%1.%2.%3.%4."/>
      <w:lvlJc w:val="left"/>
      <w:pPr>
        <w:ind w:left="2278" w:hanging="720"/>
      </w:pPr>
      <w:rPr>
        <w:rFonts w:hint="default"/>
      </w:rPr>
    </w:lvl>
    <w:lvl w:ilvl="4">
      <w:start w:val="1"/>
      <w:numFmt w:val="decimal"/>
      <w:lvlText w:val="%1.%2.%3.%4.%5."/>
      <w:lvlJc w:val="left"/>
      <w:pPr>
        <w:ind w:left="3063" w:hanging="1080"/>
      </w:pPr>
      <w:rPr>
        <w:rFonts w:hint="default"/>
      </w:rPr>
    </w:lvl>
    <w:lvl w:ilvl="5">
      <w:start w:val="1"/>
      <w:numFmt w:val="decimal"/>
      <w:lvlText w:val="%1.%2.%3.%4.%5.%6."/>
      <w:lvlJc w:val="left"/>
      <w:pPr>
        <w:ind w:left="3488" w:hanging="1080"/>
      </w:pPr>
      <w:rPr>
        <w:rFonts w:hint="default"/>
      </w:rPr>
    </w:lvl>
    <w:lvl w:ilvl="6">
      <w:start w:val="1"/>
      <w:numFmt w:val="decimal"/>
      <w:lvlText w:val="%1.%2.%3.%4.%5.%6.%7."/>
      <w:lvlJc w:val="left"/>
      <w:pPr>
        <w:ind w:left="4273" w:hanging="1440"/>
      </w:pPr>
      <w:rPr>
        <w:rFonts w:hint="default"/>
      </w:rPr>
    </w:lvl>
    <w:lvl w:ilvl="7">
      <w:start w:val="1"/>
      <w:numFmt w:val="decimal"/>
      <w:lvlText w:val="%1.%2.%3.%4.%5.%6.%7.%8."/>
      <w:lvlJc w:val="left"/>
      <w:pPr>
        <w:ind w:left="4698" w:hanging="1440"/>
      </w:pPr>
      <w:rPr>
        <w:rFonts w:hint="default"/>
      </w:rPr>
    </w:lvl>
    <w:lvl w:ilvl="8">
      <w:start w:val="1"/>
      <w:numFmt w:val="decimal"/>
      <w:lvlText w:val="%1.%2.%3.%4.%5.%6.%7.%8.%9."/>
      <w:lvlJc w:val="left"/>
      <w:pPr>
        <w:ind w:left="5483" w:hanging="1800"/>
      </w:pPr>
      <w:rPr>
        <w:rFonts w:hint="default"/>
      </w:rPr>
    </w:lvl>
  </w:abstractNum>
  <w:abstractNum w:abstractNumId="17" w15:restartNumberingAfterBreak="0">
    <w:nsid w:val="588F31CA"/>
    <w:multiLevelType w:val="multilevel"/>
    <w:tmpl w:val="05F4E434"/>
    <w:lvl w:ilvl="0">
      <w:start w:val="1"/>
      <w:numFmt w:val="decimal"/>
      <w:lvlText w:val="%1."/>
      <w:lvlJc w:val="left"/>
      <w:pPr>
        <w:tabs>
          <w:tab w:val="num" w:pos="786"/>
        </w:tabs>
        <w:ind w:left="786"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656" w:hanging="108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948" w:hanging="1440"/>
      </w:pPr>
      <w:rPr>
        <w:rFonts w:hint="default"/>
      </w:rPr>
    </w:lvl>
    <w:lvl w:ilvl="8">
      <w:start w:val="1"/>
      <w:numFmt w:val="decimal"/>
      <w:isLgl/>
      <w:lvlText w:val="%1.%2.%3.%4.%5.%6.%7.%8.%9."/>
      <w:lvlJc w:val="left"/>
      <w:pPr>
        <w:ind w:left="6592" w:hanging="1440"/>
      </w:pPr>
      <w:rPr>
        <w:rFonts w:hint="default"/>
      </w:rPr>
    </w:lvl>
  </w:abstractNum>
  <w:abstractNum w:abstractNumId="18" w15:restartNumberingAfterBreak="0">
    <w:nsid w:val="603515DE"/>
    <w:multiLevelType w:val="multilevel"/>
    <w:tmpl w:val="5592549C"/>
    <w:lvl w:ilvl="0">
      <w:start w:val="12"/>
      <w:numFmt w:val="decimal"/>
      <w:lvlText w:val="%1."/>
      <w:lvlJc w:val="left"/>
      <w:pPr>
        <w:ind w:left="480" w:hanging="480"/>
      </w:pPr>
      <w:rPr>
        <w:rFonts w:hint="default"/>
        <w:color w:val="auto"/>
      </w:rPr>
    </w:lvl>
    <w:lvl w:ilvl="1">
      <w:start w:val="7"/>
      <w:numFmt w:val="decimal"/>
      <w:lvlText w:val="%1.%2."/>
      <w:lvlJc w:val="left"/>
      <w:pPr>
        <w:ind w:left="1190"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46B204B"/>
    <w:multiLevelType w:val="multilevel"/>
    <w:tmpl w:val="0E08B1F2"/>
    <w:lvl w:ilvl="0">
      <w:start w:val="17"/>
      <w:numFmt w:val="decimal"/>
      <w:lvlText w:val="%1."/>
      <w:lvlJc w:val="left"/>
      <w:pPr>
        <w:ind w:left="480" w:hanging="480"/>
      </w:pPr>
      <w:rPr>
        <w:rFonts w:hint="default"/>
      </w:rPr>
    </w:lvl>
    <w:lvl w:ilvl="1">
      <w:start w:val="9"/>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67992487"/>
    <w:multiLevelType w:val="hybridMultilevel"/>
    <w:tmpl w:val="28A0D936"/>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2" w15:restartNumberingAfterBreak="0">
    <w:nsid w:val="69E8448C"/>
    <w:multiLevelType w:val="hybridMultilevel"/>
    <w:tmpl w:val="9AD6A750"/>
    <w:lvl w:ilvl="0" w:tplc="28A47B30">
      <w:start w:val="1"/>
      <w:numFmt w:val="bullet"/>
      <w:lvlText w:val=""/>
      <w:lvlJc w:val="left"/>
      <w:pPr>
        <w:ind w:left="1260" w:hanging="360"/>
      </w:pPr>
      <w:rPr>
        <w:rFonts w:ascii="Symbol" w:hAnsi="Symbol" w:hint="default"/>
        <w:sz w:val="16"/>
        <w:szCs w:val="1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6AB27F8E"/>
    <w:multiLevelType w:val="multilevel"/>
    <w:tmpl w:val="F5AC7DD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2196EAE"/>
    <w:multiLevelType w:val="multilevel"/>
    <w:tmpl w:val="07A4768E"/>
    <w:lvl w:ilvl="0">
      <w:start w:val="3"/>
      <w:numFmt w:val="decimal"/>
      <w:lvlText w:val="%1."/>
      <w:lvlJc w:val="left"/>
      <w:pPr>
        <w:tabs>
          <w:tab w:val="num" w:pos="5464"/>
        </w:tabs>
        <w:ind w:left="5464" w:hanging="360"/>
      </w:pPr>
      <w:rPr>
        <w:rFonts w:hint="default"/>
        <w:b/>
      </w:rPr>
    </w:lvl>
    <w:lvl w:ilvl="1">
      <w:start w:val="1"/>
      <w:numFmt w:val="decimal"/>
      <w:lvlText w:val="%1.%2."/>
      <w:lvlJc w:val="left"/>
      <w:pPr>
        <w:tabs>
          <w:tab w:val="num" w:pos="785"/>
        </w:tabs>
        <w:ind w:left="785"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3D44FBB"/>
    <w:multiLevelType w:val="multilevel"/>
    <w:tmpl w:val="B5ACFA2E"/>
    <w:lvl w:ilvl="0">
      <w:start w:val="12"/>
      <w:numFmt w:val="decimal"/>
      <w:lvlText w:val="%1."/>
      <w:lvlJc w:val="left"/>
      <w:pPr>
        <w:ind w:left="621" w:hanging="480"/>
      </w:pPr>
      <w:rPr>
        <w:rFonts w:hint="default"/>
        <w:color w:val="FF0000"/>
      </w:rPr>
    </w:lvl>
    <w:lvl w:ilvl="1">
      <w:start w:val="4"/>
      <w:numFmt w:val="decimal"/>
      <w:lvlText w:val="%1.%2."/>
      <w:lvlJc w:val="left"/>
      <w:pPr>
        <w:ind w:left="1189" w:hanging="4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743439E6"/>
    <w:multiLevelType w:val="multilevel"/>
    <w:tmpl w:val="DF102946"/>
    <w:lvl w:ilvl="0">
      <w:start w:val="12"/>
      <w:numFmt w:val="decimal"/>
      <w:lvlText w:val="%1."/>
      <w:lvlJc w:val="left"/>
      <w:pPr>
        <w:ind w:left="480" w:hanging="480"/>
      </w:pPr>
      <w:rPr>
        <w:rFonts w:hint="default"/>
        <w:b/>
      </w:rPr>
    </w:lvl>
    <w:lvl w:ilvl="1">
      <w:start w:val="5"/>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79795E53"/>
    <w:multiLevelType w:val="multilevel"/>
    <w:tmpl w:val="31C4753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960"/>
        </w:tabs>
        <w:ind w:left="96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13"/>
  </w:num>
  <w:num w:numId="2">
    <w:abstractNumId w:val="19"/>
  </w:num>
  <w:num w:numId="3">
    <w:abstractNumId w:val="24"/>
  </w:num>
  <w:num w:numId="4">
    <w:abstractNumId w:val="14"/>
  </w:num>
  <w:num w:numId="5">
    <w:abstractNumId w:val="26"/>
  </w:num>
  <w:num w:numId="6">
    <w:abstractNumId w:val="1"/>
  </w:num>
  <w:num w:numId="7">
    <w:abstractNumId w:val="4"/>
  </w:num>
  <w:num w:numId="8">
    <w:abstractNumId w:val="25"/>
  </w:num>
  <w:num w:numId="9">
    <w:abstractNumId w:val="28"/>
  </w:num>
  <w:num w:numId="10">
    <w:abstractNumId w:val="3"/>
  </w:num>
  <w:num w:numId="11">
    <w:abstractNumId w:val="0"/>
  </w:num>
  <w:num w:numId="12">
    <w:abstractNumId w:val="12"/>
  </w:num>
  <w:num w:numId="13">
    <w:abstractNumId w:val="7"/>
  </w:num>
  <w:num w:numId="14">
    <w:abstractNumId w:val="5"/>
  </w:num>
  <w:num w:numId="15">
    <w:abstractNumId w:val="9"/>
  </w:num>
  <w:num w:numId="16">
    <w:abstractNumId w:val="8"/>
  </w:num>
  <w:num w:numId="17">
    <w:abstractNumId w:val="22"/>
  </w:num>
  <w:num w:numId="18">
    <w:abstractNumId w:val="27"/>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5"/>
  </w:num>
  <w:num w:numId="33">
    <w:abstractNumId w:val="17"/>
  </w:num>
  <w:num w:numId="34">
    <w:abstractNumId w:val="11"/>
  </w:num>
  <w:num w:numId="35">
    <w:abstractNumId w:val="21"/>
  </w:num>
  <w:num w:numId="36">
    <w:abstractNumId w:val="2"/>
  </w:num>
  <w:num w:numId="37">
    <w:abstractNumId w:val="18"/>
  </w:num>
  <w:num w:numId="38">
    <w:abstractNumId w:val="16"/>
  </w:num>
  <w:num w:numId="39">
    <w:abstractNumId w:val="6"/>
  </w:num>
  <w:num w:numId="40">
    <w:abstractNumId w:val="20"/>
  </w:num>
  <w:num w:numId="4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B27"/>
    <w:rsid w:val="00002B72"/>
    <w:rsid w:val="00003FDC"/>
    <w:rsid w:val="000064CD"/>
    <w:rsid w:val="000106A8"/>
    <w:rsid w:val="00014A44"/>
    <w:rsid w:val="0001618B"/>
    <w:rsid w:val="00016E01"/>
    <w:rsid w:val="000327CC"/>
    <w:rsid w:val="000352E6"/>
    <w:rsid w:val="00042030"/>
    <w:rsid w:val="000529D1"/>
    <w:rsid w:val="0005408A"/>
    <w:rsid w:val="00055370"/>
    <w:rsid w:val="00072409"/>
    <w:rsid w:val="00072D25"/>
    <w:rsid w:val="00073216"/>
    <w:rsid w:val="000813AA"/>
    <w:rsid w:val="00083A2D"/>
    <w:rsid w:val="0008523D"/>
    <w:rsid w:val="00087492"/>
    <w:rsid w:val="0009013F"/>
    <w:rsid w:val="00090713"/>
    <w:rsid w:val="000916BF"/>
    <w:rsid w:val="00097A15"/>
    <w:rsid w:val="00097CA2"/>
    <w:rsid w:val="000A2479"/>
    <w:rsid w:val="000A29CA"/>
    <w:rsid w:val="000A4E0C"/>
    <w:rsid w:val="000A4F6A"/>
    <w:rsid w:val="000B1022"/>
    <w:rsid w:val="000B460C"/>
    <w:rsid w:val="000B4D4D"/>
    <w:rsid w:val="000B56F5"/>
    <w:rsid w:val="000C304B"/>
    <w:rsid w:val="000C49FE"/>
    <w:rsid w:val="000C5DA4"/>
    <w:rsid w:val="000E2ADD"/>
    <w:rsid w:val="000E54CE"/>
    <w:rsid w:val="000E5C6C"/>
    <w:rsid w:val="000E70B0"/>
    <w:rsid w:val="000E7FD3"/>
    <w:rsid w:val="000F055C"/>
    <w:rsid w:val="000F1988"/>
    <w:rsid w:val="000F25CA"/>
    <w:rsid w:val="001008CD"/>
    <w:rsid w:val="00111836"/>
    <w:rsid w:val="00127ACD"/>
    <w:rsid w:val="001303E5"/>
    <w:rsid w:val="00136FB5"/>
    <w:rsid w:val="00141A9E"/>
    <w:rsid w:val="00143988"/>
    <w:rsid w:val="001446D9"/>
    <w:rsid w:val="00144CCE"/>
    <w:rsid w:val="00150475"/>
    <w:rsid w:val="0016102F"/>
    <w:rsid w:val="0016106C"/>
    <w:rsid w:val="00163C58"/>
    <w:rsid w:val="001655ED"/>
    <w:rsid w:val="0016679F"/>
    <w:rsid w:val="00167FAE"/>
    <w:rsid w:val="00170AB1"/>
    <w:rsid w:val="00177232"/>
    <w:rsid w:val="001838D0"/>
    <w:rsid w:val="0018448D"/>
    <w:rsid w:val="001912D9"/>
    <w:rsid w:val="001A194B"/>
    <w:rsid w:val="001A721D"/>
    <w:rsid w:val="001B0F0B"/>
    <w:rsid w:val="001B54A5"/>
    <w:rsid w:val="001B70A1"/>
    <w:rsid w:val="001C3153"/>
    <w:rsid w:val="001D1038"/>
    <w:rsid w:val="001D19D0"/>
    <w:rsid w:val="001D29C2"/>
    <w:rsid w:val="001D4CDC"/>
    <w:rsid w:val="001E019E"/>
    <w:rsid w:val="001E22D4"/>
    <w:rsid w:val="001E23AD"/>
    <w:rsid w:val="001E2784"/>
    <w:rsid w:val="001E2EF6"/>
    <w:rsid w:val="001E4A0F"/>
    <w:rsid w:val="001E7FD8"/>
    <w:rsid w:val="001F02E0"/>
    <w:rsid w:val="002000B1"/>
    <w:rsid w:val="002000C2"/>
    <w:rsid w:val="00206578"/>
    <w:rsid w:val="00211396"/>
    <w:rsid w:val="002172A9"/>
    <w:rsid w:val="0022131D"/>
    <w:rsid w:val="002226EF"/>
    <w:rsid w:val="00223D66"/>
    <w:rsid w:val="00226FFF"/>
    <w:rsid w:val="00230362"/>
    <w:rsid w:val="00230C11"/>
    <w:rsid w:val="002324F0"/>
    <w:rsid w:val="0023331F"/>
    <w:rsid w:val="00242E66"/>
    <w:rsid w:val="00244440"/>
    <w:rsid w:val="00244A54"/>
    <w:rsid w:val="00250B76"/>
    <w:rsid w:val="00252A80"/>
    <w:rsid w:val="002575B4"/>
    <w:rsid w:val="002607D3"/>
    <w:rsid w:val="0026104C"/>
    <w:rsid w:val="002623B4"/>
    <w:rsid w:val="00262D5F"/>
    <w:rsid w:val="00263445"/>
    <w:rsid w:val="002646A7"/>
    <w:rsid w:val="00265493"/>
    <w:rsid w:val="0026553E"/>
    <w:rsid w:val="00266C90"/>
    <w:rsid w:val="00275DBB"/>
    <w:rsid w:val="00276559"/>
    <w:rsid w:val="0028182C"/>
    <w:rsid w:val="00291AF1"/>
    <w:rsid w:val="00291E34"/>
    <w:rsid w:val="00293807"/>
    <w:rsid w:val="00294F4A"/>
    <w:rsid w:val="00294F61"/>
    <w:rsid w:val="002A1F64"/>
    <w:rsid w:val="002B3313"/>
    <w:rsid w:val="002B6983"/>
    <w:rsid w:val="002B7E5D"/>
    <w:rsid w:val="002C0643"/>
    <w:rsid w:val="002C10EC"/>
    <w:rsid w:val="002C2B24"/>
    <w:rsid w:val="002C2BE3"/>
    <w:rsid w:val="002C3B2C"/>
    <w:rsid w:val="002D09AA"/>
    <w:rsid w:val="002D3200"/>
    <w:rsid w:val="002D63A9"/>
    <w:rsid w:val="002D7B72"/>
    <w:rsid w:val="002E032C"/>
    <w:rsid w:val="002E0C53"/>
    <w:rsid w:val="002E39B5"/>
    <w:rsid w:val="002F0F94"/>
    <w:rsid w:val="003036DE"/>
    <w:rsid w:val="00304B8A"/>
    <w:rsid w:val="00305749"/>
    <w:rsid w:val="003058B7"/>
    <w:rsid w:val="00306C8C"/>
    <w:rsid w:val="00311120"/>
    <w:rsid w:val="003152F8"/>
    <w:rsid w:val="00316119"/>
    <w:rsid w:val="003237B4"/>
    <w:rsid w:val="003245DC"/>
    <w:rsid w:val="00330782"/>
    <w:rsid w:val="00334F54"/>
    <w:rsid w:val="0033629B"/>
    <w:rsid w:val="00345E53"/>
    <w:rsid w:val="00346CB4"/>
    <w:rsid w:val="00353073"/>
    <w:rsid w:val="00353311"/>
    <w:rsid w:val="0035395A"/>
    <w:rsid w:val="00354B36"/>
    <w:rsid w:val="00357EDC"/>
    <w:rsid w:val="003627E5"/>
    <w:rsid w:val="003637C0"/>
    <w:rsid w:val="003650A6"/>
    <w:rsid w:val="00366093"/>
    <w:rsid w:val="0036636E"/>
    <w:rsid w:val="00366E35"/>
    <w:rsid w:val="00370C0C"/>
    <w:rsid w:val="0037198E"/>
    <w:rsid w:val="0037216A"/>
    <w:rsid w:val="00372F39"/>
    <w:rsid w:val="00375259"/>
    <w:rsid w:val="00376A8F"/>
    <w:rsid w:val="003807D7"/>
    <w:rsid w:val="00381868"/>
    <w:rsid w:val="0038204E"/>
    <w:rsid w:val="00384118"/>
    <w:rsid w:val="0039448D"/>
    <w:rsid w:val="00394492"/>
    <w:rsid w:val="00394B61"/>
    <w:rsid w:val="0039671D"/>
    <w:rsid w:val="003978DB"/>
    <w:rsid w:val="003A0024"/>
    <w:rsid w:val="003A5C4D"/>
    <w:rsid w:val="003A7981"/>
    <w:rsid w:val="003B06C2"/>
    <w:rsid w:val="003B1A14"/>
    <w:rsid w:val="003B2695"/>
    <w:rsid w:val="003B4312"/>
    <w:rsid w:val="003B5821"/>
    <w:rsid w:val="003C325A"/>
    <w:rsid w:val="003D0AC1"/>
    <w:rsid w:val="003D4AFE"/>
    <w:rsid w:val="003D5B76"/>
    <w:rsid w:val="003D6600"/>
    <w:rsid w:val="003E0F1B"/>
    <w:rsid w:val="003E2060"/>
    <w:rsid w:val="003E6310"/>
    <w:rsid w:val="003F2632"/>
    <w:rsid w:val="00400F3B"/>
    <w:rsid w:val="004062DA"/>
    <w:rsid w:val="0041056F"/>
    <w:rsid w:val="0041240F"/>
    <w:rsid w:val="004138E7"/>
    <w:rsid w:val="00417848"/>
    <w:rsid w:val="004213EA"/>
    <w:rsid w:val="0043476D"/>
    <w:rsid w:val="004407BB"/>
    <w:rsid w:val="00441058"/>
    <w:rsid w:val="00441D2B"/>
    <w:rsid w:val="00444645"/>
    <w:rsid w:val="00446857"/>
    <w:rsid w:val="004517BE"/>
    <w:rsid w:val="00452FE5"/>
    <w:rsid w:val="00462566"/>
    <w:rsid w:val="0047027A"/>
    <w:rsid w:val="0047404A"/>
    <w:rsid w:val="00474DBC"/>
    <w:rsid w:val="00475949"/>
    <w:rsid w:val="00476D5C"/>
    <w:rsid w:val="00480BB5"/>
    <w:rsid w:val="0048114A"/>
    <w:rsid w:val="00481519"/>
    <w:rsid w:val="0048190D"/>
    <w:rsid w:val="00491A79"/>
    <w:rsid w:val="00491FFC"/>
    <w:rsid w:val="004920F4"/>
    <w:rsid w:val="00495DDB"/>
    <w:rsid w:val="00497357"/>
    <w:rsid w:val="004A00AA"/>
    <w:rsid w:val="004A18C1"/>
    <w:rsid w:val="004A25EE"/>
    <w:rsid w:val="004A25F2"/>
    <w:rsid w:val="004A50FC"/>
    <w:rsid w:val="004A7BDE"/>
    <w:rsid w:val="004B0286"/>
    <w:rsid w:val="004B127B"/>
    <w:rsid w:val="004B31F7"/>
    <w:rsid w:val="004B38AA"/>
    <w:rsid w:val="004C3A39"/>
    <w:rsid w:val="004D1379"/>
    <w:rsid w:val="004D4FBB"/>
    <w:rsid w:val="004E22C4"/>
    <w:rsid w:val="004F1006"/>
    <w:rsid w:val="004F28E4"/>
    <w:rsid w:val="004F2D58"/>
    <w:rsid w:val="004F34EF"/>
    <w:rsid w:val="004F7BFE"/>
    <w:rsid w:val="00503CE1"/>
    <w:rsid w:val="00504EE5"/>
    <w:rsid w:val="00505D92"/>
    <w:rsid w:val="005071D2"/>
    <w:rsid w:val="0051001E"/>
    <w:rsid w:val="00511496"/>
    <w:rsid w:val="00512359"/>
    <w:rsid w:val="0051620D"/>
    <w:rsid w:val="00517B3B"/>
    <w:rsid w:val="0052267D"/>
    <w:rsid w:val="005230DA"/>
    <w:rsid w:val="00523528"/>
    <w:rsid w:val="0053497D"/>
    <w:rsid w:val="00537377"/>
    <w:rsid w:val="00546334"/>
    <w:rsid w:val="00547DC0"/>
    <w:rsid w:val="00550A78"/>
    <w:rsid w:val="00550AAC"/>
    <w:rsid w:val="00551A5D"/>
    <w:rsid w:val="005569FB"/>
    <w:rsid w:val="005571D9"/>
    <w:rsid w:val="00563DC1"/>
    <w:rsid w:val="00564167"/>
    <w:rsid w:val="0057309C"/>
    <w:rsid w:val="00573284"/>
    <w:rsid w:val="005747B9"/>
    <w:rsid w:val="00577875"/>
    <w:rsid w:val="00585F76"/>
    <w:rsid w:val="00586AE4"/>
    <w:rsid w:val="005916A8"/>
    <w:rsid w:val="00595355"/>
    <w:rsid w:val="005A0D05"/>
    <w:rsid w:val="005A140B"/>
    <w:rsid w:val="005A1FDC"/>
    <w:rsid w:val="005B08A7"/>
    <w:rsid w:val="005B0E43"/>
    <w:rsid w:val="005B3E3E"/>
    <w:rsid w:val="005B5F5A"/>
    <w:rsid w:val="005C36CD"/>
    <w:rsid w:val="005C5237"/>
    <w:rsid w:val="005D464F"/>
    <w:rsid w:val="005D6EBC"/>
    <w:rsid w:val="005D7D06"/>
    <w:rsid w:val="005E186B"/>
    <w:rsid w:val="005E1AE4"/>
    <w:rsid w:val="005E2114"/>
    <w:rsid w:val="005E2CEC"/>
    <w:rsid w:val="005E385A"/>
    <w:rsid w:val="005F095B"/>
    <w:rsid w:val="005F0C30"/>
    <w:rsid w:val="005F2FF3"/>
    <w:rsid w:val="006013BB"/>
    <w:rsid w:val="0060343A"/>
    <w:rsid w:val="0060438F"/>
    <w:rsid w:val="006076A4"/>
    <w:rsid w:val="00615410"/>
    <w:rsid w:val="00622558"/>
    <w:rsid w:val="00622798"/>
    <w:rsid w:val="0062292A"/>
    <w:rsid w:val="00623C08"/>
    <w:rsid w:val="006245D6"/>
    <w:rsid w:val="00632437"/>
    <w:rsid w:val="00636364"/>
    <w:rsid w:val="00636BFB"/>
    <w:rsid w:val="0064287D"/>
    <w:rsid w:val="00644818"/>
    <w:rsid w:val="00646156"/>
    <w:rsid w:val="00650005"/>
    <w:rsid w:val="00652A03"/>
    <w:rsid w:val="00661D35"/>
    <w:rsid w:val="006656AD"/>
    <w:rsid w:val="006669BE"/>
    <w:rsid w:val="006713F5"/>
    <w:rsid w:val="00671E16"/>
    <w:rsid w:val="006732AC"/>
    <w:rsid w:val="00673491"/>
    <w:rsid w:val="0067503B"/>
    <w:rsid w:val="00675A17"/>
    <w:rsid w:val="0068132D"/>
    <w:rsid w:val="00681F2F"/>
    <w:rsid w:val="0068317F"/>
    <w:rsid w:val="00684E77"/>
    <w:rsid w:val="00690325"/>
    <w:rsid w:val="00690E6A"/>
    <w:rsid w:val="0069593D"/>
    <w:rsid w:val="0069757E"/>
    <w:rsid w:val="006A1E5C"/>
    <w:rsid w:val="006A3BA5"/>
    <w:rsid w:val="006B009B"/>
    <w:rsid w:val="006B05E9"/>
    <w:rsid w:val="006B0746"/>
    <w:rsid w:val="006B2D75"/>
    <w:rsid w:val="006B384E"/>
    <w:rsid w:val="006B53FC"/>
    <w:rsid w:val="006C0BBD"/>
    <w:rsid w:val="006C5DF7"/>
    <w:rsid w:val="006C7965"/>
    <w:rsid w:val="006C7D74"/>
    <w:rsid w:val="006D08F4"/>
    <w:rsid w:val="006D22B6"/>
    <w:rsid w:val="006D490C"/>
    <w:rsid w:val="006D50D4"/>
    <w:rsid w:val="006D5D06"/>
    <w:rsid w:val="006E12E3"/>
    <w:rsid w:val="006E1817"/>
    <w:rsid w:val="006F61D4"/>
    <w:rsid w:val="007001AA"/>
    <w:rsid w:val="00701162"/>
    <w:rsid w:val="0070524C"/>
    <w:rsid w:val="00711102"/>
    <w:rsid w:val="00720C88"/>
    <w:rsid w:val="00720D0B"/>
    <w:rsid w:val="00723569"/>
    <w:rsid w:val="007247AD"/>
    <w:rsid w:val="00725898"/>
    <w:rsid w:val="00731530"/>
    <w:rsid w:val="007316F6"/>
    <w:rsid w:val="00732F66"/>
    <w:rsid w:val="00735C57"/>
    <w:rsid w:val="00735E8E"/>
    <w:rsid w:val="00736827"/>
    <w:rsid w:val="007369A1"/>
    <w:rsid w:val="00740002"/>
    <w:rsid w:val="007400FD"/>
    <w:rsid w:val="00743272"/>
    <w:rsid w:val="00744E7F"/>
    <w:rsid w:val="0076163F"/>
    <w:rsid w:val="00764A56"/>
    <w:rsid w:val="00766623"/>
    <w:rsid w:val="007708BF"/>
    <w:rsid w:val="00770EB8"/>
    <w:rsid w:val="00774115"/>
    <w:rsid w:val="00774413"/>
    <w:rsid w:val="007761AC"/>
    <w:rsid w:val="00780BDE"/>
    <w:rsid w:val="00781386"/>
    <w:rsid w:val="00782C72"/>
    <w:rsid w:val="007839C6"/>
    <w:rsid w:val="007845FF"/>
    <w:rsid w:val="00785F44"/>
    <w:rsid w:val="00793EB3"/>
    <w:rsid w:val="007A7257"/>
    <w:rsid w:val="007B01AC"/>
    <w:rsid w:val="007B1D0A"/>
    <w:rsid w:val="007B201C"/>
    <w:rsid w:val="007B440B"/>
    <w:rsid w:val="007B5ADD"/>
    <w:rsid w:val="007B6A14"/>
    <w:rsid w:val="007C0284"/>
    <w:rsid w:val="007C05CC"/>
    <w:rsid w:val="007C2B3A"/>
    <w:rsid w:val="007C7E1D"/>
    <w:rsid w:val="007D5E9A"/>
    <w:rsid w:val="007D5FEA"/>
    <w:rsid w:val="007D7557"/>
    <w:rsid w:val="007E0FD5"/>
    <w:rsid w:val="007E41E9"/>
    <w:rsid w:val="007F66AD"/>
    <w:rsid w:val="00802861"/>
    <w:rsid w:val="00802F23"/>
    <w:rsid w:val="00804C3F"/>
    <w:rsid w:val="00805E98"/>
    <w:rsid w:val="00814C0B"/>
    <w:rsid w:val="00814FCD"/>
    <w:rsid w:val="0081514E"/>
    <w:rsid w:val="00825997"/>
    <w:rsid w:val="0082722C"/>
    <w:rsid w:val="0083694B"/>
    <w:rsid w:val="00836BAC"/>
    <w:rsid w:val="008409C3"/>
    <w:rsid w:val="0084193C"/>
    <w:rsid w:val="00846E23"/>
    <w:rsid w:val="008473FA"/>
    <w:rsid w:val="00854DB3"/>
    <w:rsid w:val="008556A2"/>
    <w:rsid w:val="0085692B"/>
    <w:rsid w:val="008602C2"/>
    <w:rsid w:val="00861EEC"/>
    <w:rsid w:val="00862010"/>
    <w:rsid w:val="008637F2"/>
    <w:rsid w:val="00864D12"/>
    <w:rsid w:val="008676F1"/>
    <w:rsid w:val="008704BC"/>
    <w:rsid w:val="00873249"/>
    <w:rsid w:val="0088223A"/>
    <w:rsid w:val="00885101"/>
    <w:rsid w:val="00887FD9"/>
    <w:rsid w:val="00890647"/>
    <w:rsid w:val="008A05B4"/>
    <w:rsid w:val="008B7486"/>
    <w:rsid w:val="008C3801"/>
    <w:rsid w:val="008C41F1"/>
    <w:rsid w:val="008C727D"/>
    <w:rsid w:val="008D4F87"/>
    <w:rsid w:val="008E1323"/>
    <w:rsid w:val="008E2C7D"/>
    <w:rsid w:val="008E5A37"/>
    <w:rsid w:val="008E5A66"/>
    <w:rsid w:val="008F0196"/>
    <w:rsid w:val="008F2A69"/>
    <w:rsid w:val="008F3A72"/>
    <w:rsid w:val="00900C11"/>
    <w:rsid w:val="0090533E"/>
    <w:rsid w:val="00907339"/>
    <w:rsid w:val="00907E05"/>
    <w:rsid w:val="0091172C"/>
    <w:rsid w:val="009132A2"/>
    <w:rsid w:val="00913A98"/>
    <w:rsid w:val="00914CB6"/>
    <w:rsid w:val="00921BB7"/>
    <w:rsid w:val="00921D41"/>
    <w:rsid w:val="00927BB9"/>
    <w:rsid w:val="0094196B"/>
    <w:rsid w:val="009461BE"/>
    <w:rsid w:val="00950E93"/>
    <w:rsid w:val="00951F03"/>
    <w:rsid w:val="00962867"/>
    <w:rsid w:val="00963DFB"/>
    <w:rsid w:val="00975E34"/>
    <w:rsid w:val="00981586"/>
    <w:rsid w:val="00981597"/>
    <w:rsid w:val="009821A6"/>
    <w:rsid w:val="00983163"/>
    <w:rsid w:val="00987475"/>
    <w:rsid w:val="00987FE7"/>
    <w:rsid w:val="0099062C"/>
    <w:rsid w:val="00991A31"/>
    <w:rsid w:val="00995A3C"/>
    <w:rsid w:val="009A6DFA"/>
    <w:rsid w:val="009B08FE"/>
    <w:rsid w:val="009B12EB"/>
    <w:rsid w:val="009B4CE2"/>
    <w:rsid w:val="009B7333"/>
    <w:rsid w:val="009B76F3"/>
    <w:rsid w:val="009B7CFD"/>
    <w:rsid w:val="009C19A6"/>
    <w:rsid w:val="009C1EA6"/>
    <w:rsid w:val="009C2472"/>
    <w:rsid w:val="009C2B08"/>
    <w:rsid w:val="009C2B66"/>
    <w:rsid w:val="009C64EF"/>
    <w:rsid w:val="009D2896"/>
    <w:rsid w:val="009D397F"/>
    <w:rsid w:val="009D3BEB"/>
    <w:rsid w:val="009E190D"/>
    <w:rsid w:val="009E2F31"/>
    <w:rsid w:val="009E5FB8"/>
    <w:rsid w:val="009E6EAD"/>
    <w:rsid w:val="009F4F99"/>
    <w:rsid w:val="009F6530"/>
    <w:rsid w:val="00A00725"/>
    <w:rsid w:val="00A0214F"/>
    <w:rsid w:val="00A036AF"/>
    <w:rsid w:val="00A07B18"/>
    <w:rsid w:val="00A22B8D"/>
    <w:rsid w:val="00A30FC0"/>
    <w:rsid w:val="00A32882"/>
    <w:rsid w:val="00A3474B"/>
    <w:rsid w:val="00A46C72"/>
    <w:rsid w:val="00A51858"/>
    <w:rsid w:val="00A53A6D"/>
    <w:rsid w:val="00A54D9B"/>
    <w:rsid w:val="00A553A7"/>
    <w:rsid w:val="00A555DC"/>
    <w:rsid w:val="00A55E9A"/>
    <w:rsid w:val="00A56AB2"/>
    <w:rsid w:val="00A60642"/>
    <w:rsid w:val="00A609CF"/>
    <w:rsid w:val="00A61B9E"/>
    <w:rsid w:val="00A64E1A"/>
    <w:rsid w:val="00A65991"/>
    <w:rsid w:val="00A65D68"/>
    <w:rsid w:val="00A676DB"/>
    <w:rsid w:val="00A70124"/>
    <w:rsid w:val="00A70381"/>
    <w:rsid w:val="00A70C58"/>
    <w:rsid w:val="00A726C0"/>
    <w:rsid w:val="00A773F8"/>
    <w:rsid w:val="00A80ABB"/>
    <w:rsid w:val="00A8337C"/>
    <w:rsid w:val="00A83C7E"/>
    <w:rsid w:val="00A83EA6"/>
    <w:rsid w:val="00A84080"/>
    <w:rsid w:val="00A8688A"/>
    <w:rsid w:val="00A86980"/>
    <w:rsid w:val="00A87A11"/>
    <w:rsid w:val="00A92AAE"/>
    <w:rsid w:val="00A9773D"/>
    <w:rsid w:val="00AA7065"/>
    <w:rsid w:val="00AB521A"/>
    <w:rsid w:val="00AC05EE"/>
    <w:rsid w:val="00AD07FC"/>
    <w:rsid w:val="00AD1753"/>
    <w:rsid w:val="00AD2827"/>
    <w:rsid w:val="00AD7A7D"/>
    <w:rsid w:val="00AE0C7C"/>
    <w:rsid w:val="00AE4CC5"/>
    <w:rsid w:val="00AE4EF0"/>
    <w:rsid w:val="00AE5153"/>
    <w:rsid w:val="00AF4848"/>
    <w:rsid w:val="00AF4C4B"/>
    <w:rsid w:val="00AF576D"/>
    <w:rsid w:val="00B02405"/>
    <w:rsid w:val="00B03776"/>
    <w:rsid w:val="00B11C2E"/>
    <w:rsid w:val="00B1259E"/>
    <w:rsid w:val="00B16A60"/>
    <w:rsid w:val="00B232F0"/>
    <w:rsid w:val="00B233C4"/>
    <w:rsid w:val="00B23AC4"/>
    <w:rsid w:val="00B23D7C"/>
    <w:rsid w:val="00B24022"/>
    <w:rsid w:val="00B27D79"/>
    <w:rsid w:val="00B30BAA"/>
    <w:rsid w:val="00B32AFC"/>
    <w:rsid w:val="00B34BBE"/>
    <w:rsid w:val="00B412BE"/>
    <w:rsid w:val="00B4531E"/>
    <w:rsid w:val="00B5143B"/>
    <w:rsid w:val="00B516D9"/>
    <w:rsid w:val="00B54186"/>
    <w:rsid w:val="00B67F99"/>
    <w:rsid w:val="00B7634A"/>
    <w:rsid w:val="00B7698F"/>
    <w:rsid w:val="00B80097"/>
    <w:rsid w:val="00B81733"/>
    <w:rsid w:val="00B85F25"/>
    <w:rsid w:val="00B910B3"/>
    <w:rsid w:val="00B91F4F"/>
    <w:rsid w:val="00BA17E7"/>
    <w:rsid w:val="00BA6E25"/>
    <w:rsid w:val="00BA7E03"/>
    <w:rsid w:val="00BB17EC"/>
    <w:rsid w:val="00BC273E"/>
    <w:rsid w:val="00BC2AA4"/>
    <w:rsid w:val="00BC4BF6"/>
    <w:rsid w:val="00BC6024"/>
    <w:rsid w:val="00BC66FF"/>
    <w:rsid w:val="00BC699E"/>
    <w:rsid w:val="00BD1D09"/>
    <w:rsid w:val="00BD5A38"/>
    <w:rsid w:val="00BD713E"/>
    <w:rsid w:val="00BE1035"/>
    <w:rsid w:val="00BE13CE"/>
    <w:rsid w:val="00BE321B"/>
    <w:rsid w:val="00BE5A38"/>
    <w:rsid w:val="00BF5217"/>
    <w:rsid w:val="00BF63B2"/>
    <w:rsid w:val="00BF732D"/>
    <w:rsid w:val="00C02379"/>
    <w:rsid w:val="00C10F4D"/>
    <w:rsid w:val="00C12AB8"/>
    <w:rsid w:val="00C142E4"/>
    <w:rsid w:val="00C14511"/>
    <w:rsid w:val="00C165C7"/>
    <w:rsid w:val="00C21DBA"/>
    <w:rsid w:val="00C273EE"/>
    <w:rsid w:val="00C3032A"/>
    <w:rsid w:val="00C31426"/>
    <w:rsid w:val="00C42EF7"/>
    <w:rsid w:val="00C47D91"/>
    <w:rsid w:val="00C52D02"/>
    <w:rsid w:val="00C52FD1"/>
    <w:rsid w:val="00C539E1"/>
    <w:rsid w:val="00C55B89"/>
    <w:rsid w:val="00C56508"/>
    <w:rsid w:val="00C56515"/>
    <w:rsid w:val="00C571D2"/>
    <w:rsid w:val="00C57343"/>
    <w:rsid w:val="00C57F0E"/>
    <w:rsid w:val="00C63982"/>
    <w:rsid w:val="00C63AF3"/>
    <w:rsid w:val="00C741F6"/>
    <w:rsid w:val="00C742C2"/>
    <w:rsid w:val="00C74A23"/>
    <w:rsid w:val="00C806C3"/>
    <w:rsid w:val="00C84687"/>
    <w:rsid w:val="00C84D66"/>
    <w:rsid w:val="00C85C0A"/>
    <w:rsid w:val="00C869B3"/>
    <w:rsid w:val="00C938BF"/>
    <w:rsid w:val="00C94DD0"/>
    <w:rsid w:val="00C95DA2"/>
    <w:rsid w:val="00C9659F"/>
    <w:rsid w:val="00CA240B"/>
    <w:rsid w:val="00CA396D"/>
    <w:rsid w:val="00CA509E"/>
    <w:rsid w:val="00CA70A8"/>
    <w:rsid w:val="00CB095C"/>
    <w:rsid w:val="00CC4E95"/>
    <w:rsid w:val="00CD09CC"/>
    <w:rsid w:val="00CD32A6"/>
    <w:rsid w:val="00CD3F23"/>
    <w:rsid w:val="00CD4D20"/>
    <w:rsid w:val="00CD622E"/>
    <w:rsid w:val="00CD7AB5"/>
    <w:rsid w:val="00CD7C1D"/>
    <w:rsid w:val="00CE03F2"/>
    <w:rsid w:val="00CE06B5"/>
    <w:rsid w:val="00CF7ED8"/>
    <w:rsid w:val="00D0026F"/>
    <w:rsid w:val="00D00483"/>
    <w:rsid w:val="00D03C59"/>
    <w:rsid w:val="00D10529"/>
    <w:rsid w:val="00D1319E"/>
    <w:rsid w:val="00D142C5"/>
    <w:rsid w:val="00D152A0"/>
    <w:rsid w:val="00D20367"/>
    <w:rsid w:val="00D20A90"/>
    <w:rsid w:val="00D20D21"/>
    <w:rsid w:val="00D21024"/>
    <w:rsid w:val="00D23C37"/>
    <w:rsid w:val="00D240A3"/>
    <w:rsid w:val="00D27765"/>
    <w:rsid w:val="00D34A76"/>
    <w:rsid w:val="00D40219"/>
    <w:rsid w:val="00D4106B"/>
    <w:rsid w:val="00D4344C"/>
    <w:rsid w:val="00D446BA"/>
    <w:rsid w:val="00D46495"/>
    <w:rsid w:val="00D465BA"/>
    <w:rsid w:val="00D474E3"/>
    <w:rsid w:val="00D504E9"/>
    <w:rsid w:val="00D54A49"/>
    <w:rsid w:val="00D55A4E"/>
    <w:rsid w:val="00D57431"/>
    <w:rsid w:val="00D61FAB"/>
    <w:rsid w:val="00D6236E"/>
    <w:rsid w:val="00D62D57"/>
    <w:rsid w:val="00D6606D"/>
    <w:rsid w:val="00D67C15"/>
    <w:rsid w:val="00D75A7A"/>
    <w:rsid w:val="00D83C0D"/>
    <w:rsid w:val="00D87068"/>
    <w:rsid w:val="00D87C69"/>
    <w:rsid w:val="00D92FD3"/>
    <w:rsid w:val="00D93FB9"/>
    <w:rsid w:val="00D949A5"/>
    <w:rsid w:val="00D95575"/>
    <w:rsid w:val="00D973A2"/>
    <w:rsid w:val="00DA1A27"/>
    <w:rsid w:val="00DA261F"/>
    <w:rsid w:val="00DA5BB0"/>
    <w:rsid w:val="00DA5D1C"/>
    <w:rsid w:val="00DB1006"/>
    <w:rsid w:val="00DB3600"/>
    <w:rsid w:val="00DB6845"/>
    <w:rsid w:val="00DC0D79"/>
    <w:rsid w:val="00DC4BE1"/>
    <w:rsid w:val="00DC6C72"/>
    <w:rsid w:val="00DD64EB"/>
    <w:rsid w:val="00DD7704"/>
    <w:rsid w:val="00DE34EC"/>
    <w:rsid w:val="00DE4676"/>
    <w:rsid w:val="00DE5B1F"/>
    <w:rsid w:val="00DE62BB"/>
    <w:rsid w:val="00DE64B2"/>
    <w:rsid w:val="00DF026E"/>
    <w:rsid w:val="00DF2C30"/>
    <w:rsid w:val="00DF2C8E"/>
    <w:rsid w:val="00DF42B7"/>
    <w:rsid w:val="00E07598"/>
    <w:rsid w:val="00E14EAF"/>
    <w:rsid w:val="00E15FC7"/>
    <w:rsid w:val="00E2090B"/>
    <w:rsid w:val="00E21B6E"/>
    <w:rsid w:val="00E22FB3"/>
    <w:rsid w:val="00E248BC"/>
    <w:rsid w:val="00E27A69"/>
    <w:rsid w:val="00E30EDB"/>
    <w:rsid w:val="00E3132D"/>
    <w:rsid w:val="00E41227"/>
    <w:rsid w:val="00E4132C"/>
    <w:rsid w:val="00E43BAF"/>
    <w:rsid w:val="00E43E8D"/>
    <w:rsid w:val="00E4463D"/>
    <w:rsid w:val="00E4472A"/>
    <w:rsid w:val="00E47FE0"/>
    <w:rsid w:val="00E51D45"/>
    <w:rsid w:val="00E5286C"/>
    <w:rsid w:val="00E5734D"/>
    <w:rsid w:val="00E57619"/>
    <w:rsid w:val="00E60026"/>
    <w:rsid w:val="00E61035"/>
    <w:rsid w:val="00E63E71"/>
    <w:rsid w:val="00E648B1"/>
    <w:rsid w:val="00E64C0E"/>
    <w:rsid w:val="00E65A38"/>
    <w:rsid w:val="00E81B9B"/>
    <w:rsid w:val="00E85648"/>
    <w:rsid w:val="00E90164"/>
    <w:rsid w:val="00E92CF6"/>
    <w:rsid w:val="00E96B42"/>
    <w:rsid w:val="00EA0D72"/>
    <w:rsid w:val="00EA28E5"/>
    <w:rsid w:val="00EA456A"/>
    <w:rsid w:val="00EA6A14"/>
    <w:rsid w:val="00EB1CC0"/>
    <w:rsid w:val="00EB285C"/>
    <w:rsid w:val="00EB36ED"/>
    <w:rsid w:val="00EB640E"/>
    <w:rsid w:val="00EB64F2"/>
    <w:rsid w:val="00EC0B13"/>
    <w:rsid w:val="00EC321F"/>
    <w:rsid w:val="00EC5F4F"/>
    <w:rsid w:val="00ED1B5D"/>
    <w:rsid w:val="00EE6B50"/>
    <w:rsid w:val="00EE6C7B"/>
    <w:rsid w:val="00EF4DE3"/>
    <w:rsid w:val="00EF537F"/>
    <w:rsid w:val="00EF7E4E"/>
    <w:rsid w:val="00F0092B"/>
    <w:rsid w:val="00F019E4"/>
    <w:rsid w:val="00F028EC"/>
    <w:rsid w:val="00F0337E"/>
    <w:rsid w:val="00F06B27"/>
    <w:rsid w:val="00F16B5A"/>
    <w:rsid w:val="00F1721E"/>
    <w:rsid w:val="00F17B5F"/>
    <w:rsid w:val="00F21461"/>
    <w:rsid w:val="00F275F9"/>
    <w:rsid w:val="00F321F2"/>
    <w:rsid w:val="00F32BD2"/>
    <w:rsid w:val="00F337A1"/>
    <w:rsid w:val="00F363C9"/>
    <w:rsid w:val="00F36596"/>
    <w:rsid w:val="00F41D70"/>
    <w:rsid w:val="00F41DED"/>
    <w:rsid w:val="00F45347"/>
    <w:rsid w:val="00F46267"/>
    <w:rsid w:val="00F50943"/>
    <w:rsid w:val="00F51A80"/>
    <w:rsid w:val="00F5214C"/>
    <w:rsid w:val="00F52198"/>
    <w:rsid w:val="00F64AC6"/>
    <w:rsid w:val="00F72CE5"/>
    <w:rsid w:val="00F76A0E"/>
    <w:rsid w:val="00F8020A"/>
    <w:rsid w:val="00F9049B"/>
    <w:rsid w:val="00F95D52"/>
    <w:rsid w:val="00FA427F"/>
    <w:rsid w:val="00FA4364"/>
    <w:rsid w:val="00FA5023"/>
    <w:rsid w:val="00FA58EA"/>
    <w:rsid w:val="00FA730B"/>
    <w:rsid w:val="00FA7DB5"/>
    <w:rsid w:val="00FB02B5"/>
    <w:rsid w:val="00FB0C71"/>
    <w:rsid w:val="00FB41ED"/>
    <w:rsid w:val="00FB4B60"/>
    <w:rsid w:val="00FB664A"/>
    <w:rsid w:val="00FC366C"/>
    <w:rsid w:val="00FC3886"/>
    <w:rsid w:val="00FC518F"/>
    <w:rsid w:val="00FC5321"/>
    <w:rsid w:val="00FC55B8"/>
    <w:rsid w:val="00FD38E1"/>
    <w:rsid w:val="00FD54E3"/>
    <w:rsid w:val="00FD796D"/>
    <w:rsid w:val="00FE03D0"/>
    <w:rsid w:val="00FE3056"/>
    <w:rsid w:val="00FE4C7E"/>
    <w:rsid w:val="00FE7B11"/>
    <w:rsid w:val="00FE7D30"/>
    <w:rsid w:val="00FF500C"/>
    <w:rsid w:val="00FF56C2"/>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6ED427"/>
  <w15:docId w15:val="{8ECE1E71-365F-402B-B15D-2BB88EE14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A2D"/>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06B27"/>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semiHidden/>
    <w:unhideWhenUsed/>
    <w:qFormat/>
    <w:rsid w:val="008E2C7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6B27"/>
    <w:rPr>
      <w:rFonts w:ascii="Arial" w:eastAsia="Times New Roman" w:hAnsi="Arial" w:cs="Arial"/>
      <w:b/>
      <w:bCs/>
      <w:kern w:val="32"/>
      <w:sz w:val="32"/>
      <w:szCs w:val="32"/>
      <w:lang w:eastAsia="ru-RU"/>
    </w:rPr>
  </w:style>
  <w:style w:type="paragraph" w:styleId="a3">
    <w:name w:val="Title"/>
    <w:basedOn w:val="a"/>
    <w:link w:val="a4"/>
    <w:qFormat/>
    <w:rsid w:val="00F06B27"/>
    <w:pPr>
      <w:jc w:val="center"/>
    </w:pPr>
    <w:rPr>
      <w:b/>
      <w:bCs/>
      <w:sz w:val="24"/>
      <w:szCs w:val="24"/>
    </w:rPr>
  </w:style>
  <w:style w:type="character" w:customStyle="1" w:styleId="a4">
    <w:name w:val="Заголовок Знак"/>
    <w:basedOn w:val="a0"/>
    <w:link w:val="a3"/>
    <w:rsid w:val="00F06B27"/>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F06B27"/>
    <w:pPr>
      <w:adjustRightInd w:val="0"/>
      <w:jc w:val="both"/>
    </w:pPr>
    <w:rPr>
      <w:rFonts w:ascii="Courier New" w:hAnsi="Courier New" w:cs="Courier New"/>
    </w:rPr>
  </w:style>
  <w:style w:type="paragraph" w:styleId="2">
    <w:name w:val="Body Text Indent 2"/>
    <w:basedOn w:val="a"/>
    <w:link w:val="20"/>
    <w:rsid w:val="00F06B27"/>
    <w:pPr>
      <w:ind w:left="1843"/>
      <w:jc w:val="both"/>
    </w:pPr>
    <w:rPr>
      <w:sz w:val="24"/>
    </w:rPr>
  </w:style>
  <w:style w:type="character" w:customStyle="1" w:styleId="20">
    <w:name w:val="Основной текст с отступом 2 Знак"/>
    <w:basedOn w:val="a0"/>
    <w:link w:val="2"/>
    <w:rsid w:val="00F06B27"/>
    <w:rPr>
      <w:rFonts w:ascii="Times New Roman" w:eastAsia="Times New Roman" w:hAnsi="Times New Roman" w:cs="Times New Roman"/>
      <w:sz w:val="24"/>
      <w:szCs w:val="20"/>
      <w:lang w:eastAsia="ru-RU"/>
    </w:rPr>
  </w:style>
  <w:style w:type="paragraph" w:styleId="a6">
    <w:name w:val="Balloon Text"/>
    <w:basedOn w:val="a"/>
    <w:link w:val="a7"/>
    <w:semiHidden/>
    <w:rsid w:val="00F06B27"/>
    <w:rPr>
      <w:rFonts w:ascii="Tahoma" w:hAnsi="Tahoma" w:cs="Tahoma"/>
      <w:sz w:val="16"/>
      <w:szCs w:val="16"/>
    </w:rPr>
  </w:style>
  <w:style w:type="character" w:customStyle="1" w:styleId="a7">
    <w:name w:val="Текст выноски Знак"/>
    <w:basedOn w:val="a0"/>
    <w:link w:val="a6"/>
    <w:semiHidden/>
    <w:rsid w:val="00F06B27"/>
    <w:rPr>
      <w:rFonts w:ascii="Tahoma" w:eastAsia="Times New Roman" w:hAnsi="Tahoma" w:cs="Tahoma"/>
      <w:sz w:val="16"/>
      <w:szCs w:val="16"/>
      <w:lang w:eastAsia="ru-RU"/>
    </w:rPr>
  </w:style>
  <w:style w:type="paragraph" w:styleId="21">
    <w:name w:val="Body Text 2"/>
    <w:basedOn w:val="a"/>
    <w:link w:val="22"/>
    <w:rsid w:val="00F06B27"/>
    <w:pPr>
      <w:widowControl/>
      <w:autoSpaceDE/>
      <w:autoSpaceDN/>
      <w:spacing w:after="120" w:line="480" w:lineRule="auto"/>
    </w:pPr>
    <w:rPr>
      <w:sz w:val="24"/>
      <w:szCs w:val="24"/>
    </w:rPr>
  </w:style>
  <w:style w:type="character" w:customStyle="1" w:styleId="22">
    <w:name w:val="Основной текст 2 Знак"/>
    <w:basedOn w:val="a0"/>
    <w:link w:val="21"/>
    <w:rsid w:val="00F06B27"/>
    <w:rPr>
      <w:rFonts w:ascii="Times New Roman" w:eastAsia="Times New Roman" w:hAnsi="Times New Roman" w:cs="Times New Roman"/>
      <w:sz w:val="24"/>
      <w:szCs w:val="24"/>
      <w:lang w:eastAsia="ru-RU"/>
    </w:rPr>
  </w:style>
  <w:style w:type="paragraph" w:styleId="a8">
    <w:name w:val="Body Text"/>
    <w:basedOn w:val="a"/>
    <w:link w:val="a9"/>
    <w:rsid w:val="00F06B27"/>
    <w:pPr>
      <w:spacing w:after="120"/>
    </w:pPr>
  </w:style>
  <w:style w:type="character" w:customStyle="1" w:styleId="a9">
    <w:name w:val="Основной текст Знак"/>
    <w:basedOn w:val="a0"/>
    <w:link w:val="a8"/>
    <w:rsid w:val="00F06B27"/>
    <w:rPr>
      <w:rFonts w:ascii="Times New Roman" w:eastAsia="Times New Roman" w:hAnsi="Times New Roman" w:cs="Times New Roman"/>
      <w:sz w:val="20"/>
      <w:szCs w:val="20"/>
      <w:lang w:eastAsia="ru-RU"/>
    </w:rPr>
  </w:style>
  <w:style w:type="table" w:styleId="aa">
    <w:name w:val="Table Grid"/>
    <w:basedOn w:val="a1"/>
    <w:uiPriority w:val="59"/>
    <w:rsid w:val="00F06B2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F06B27"/>
    <w:pPr>
      <w:tabs>
        <w:tab w:val="center" w:pos="4677"/>
        <w:tab w:val="right" w:pos="9355"/>
      </w:tabs>
    </w:pPr>
  </w:style>
  <w:style w:type="character" w:customStyle="1" w:styleId="ac">
    <w:name w:val="Нижний колонтитул Знак"/>
    <w:basedOn w:val="a0"/>
    <w:link w:val="ab"/>
    <w:uiPriority w:val="99"/>
    <w:rsid w:val="00F06B27"/>
    <w:rPr>
      <w:rFonts w:ascii="Times New Roman" w:eastAsia="Times New Roman" w:hAnsi="Times New Roman" w:cs="Times New Roman"/>
      <w:sz w:val="20"/>
      <w:szCs w:val="20"/>
      <w:lang w:eastAsia="ru-RU"/>
    </w:rPr>
  </w:style>
  <w:style w:type="character" w:styleId="ad">
    <w:name w:val="page number"/>
    <w:basedOn w:val="a0"/>
    <w:rsid w:val="00F06B27"/>
  </w:style>
  <w:style w:type="paragraph" w:styleId="ae">
    <w:name w:val="annotation text"/>
    <w:basedOn w:val="a"/>
    <w:link w:val="af"/>
    <w:semiHidden/>
    <w:rsid w:val="00F06B27"/>
    <w:pPr>
      <w:widowControl/>
      <w:autoSpaceDE/>
      <w:autoSpaceDN/>
    </w:pPr>
  </w:style>
  <w:style w:type="character" w:customStyle="1" w:styleId="af">
    <w:name w:val="Текст примечания Знак"/>
    <w:basedOn w:val="a0"/>
    <w:link w:val="ae"/>
    <w:semiHidden/>
    <w:rsid w:val="00F06B27"/>
    <w:rPr>
      <w:rFonts w:ascii="Times New Roman" w:eastAsia="Times New Roman" w:hAnsi="Times New Roman" w:cs="Times New Roman"/>
      <w:sz w:val="20"/>
      <w:szCs w:val="20"/>
      <w:lang w:eastAsia="ru-RU"/>
    </w:rPr>
  </w:style>
  <w:style w:type="paragraph" w:customStyle="1" w:styleId="af0">
    <w:name w:val="a"/>
    <w:basedOn w:val="a"/>
    <w:rsid w:val="00F06B27"/>
    <w:pPr>
      <w:widowControl/>
      <w:autoSpaceDE/>
      <w:autoSpaceDN/>
      <w:spacing w:before="100" w:beforeAutospacing="1" w:after="100" w:afterAutospacing="1"/>
    </w:pPr>
    <w:rPr>
      <w:sz w:val="24"/>
      <w:szCs w:val="24"/>
    </w:rPr>
  </w:style>
  <w:style w:type="paragraph" w:customStyle="1" w:styleId="a00">
    <w:name w:val="a0"/>
    <w:basedOn w:val="a"/>
    <w:rsid w:val="00F06B27"/>
    <w:pPr>
      <w:widowControl/>
      <w:autoSpaceDE/>
      <w:autoSpaceDN/>
      <w:spacing w:before="100" w:beforeAutospacing="1" w:after="100" w:afterAutospacing="1"/>
    </w:pPr>
    <w:rPr>
      <w:sz w:val="24"/>
      <w:szCs w:val="24"/>
    </w:rPr>
  </w:style>
  <w:style w:type="paragraph" w:customStyle="1" w:styleId="ConsPlusNormal">
    <w:name w:val="ConsPlusNormal"/>
    <w:rsid w:val="00F06B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footnote text"/>
    <w:basedOn w:val="a"/>
    <w:link w:val="af2"/>
    <w:rsid w:val="00F06B27"/>
  </w:style>
  <w:style w:type="character" w:customStyle="1" w:styleId="af2">
    <w:name w:val="Текст сноски Знак"/>
    <w:basedOn w:val="a0"/>
    <w:link w:val="af1"/>
    <w:rsid w:val="00F06B27"/>
    <w:rPr>
      <w:rFonts w:ascii="Times New Roman" w:eastAsia="Times New Roman" w:hAnsi="Times New Roman" w:cs="Times New Roman"/>
      <w:sz w:val="20"/>
      <w:szCs w:val="20"/>
      <w:lang w:eastAsia="ru-RU"/>
    </w:rPr>
  </w:style>
  <w:style w:type="character" w:styleId="af3">
    <w:name w:val="footnote reference"/>
    <w:rsid w:val="00F06B27"/>
    <w:rPr>
      <w:vertAlign w:val="superscript"/>
    </w:rPr>
  </w:style>
  <w:style w:type="paragraph" w:customStyle="1" w:styleId="11">
    <w:name w:val="Абзац списка1"/>
    <w:basedOn w:val="a"/>
    <w:rsid w:val="00F06B27"/>
    <w:pPr>
      <w:widowControl/>
      <w:autoSpaceDE/>
      <w:autoSpaceDN/>
      <w:spacing w:after="120"/>
      <w:ind w:left="567"/>
      <w:contextualSpacing/>
    </w:pPr>
    <w:rPr>
      <w:rFonts w:ascii="Arial" w:hAnsi="Arial"/>
      <w:sz w:val="22"/>
      <w:szCs w:val="22"/>
      <w:lang w:val="en-US" w:eastAsia="en-US"/>
    </w:rPr>
  </w:style>
  <w:style w:type="paragraph" w:styleId="af4">
    <w:name w:val="Body Text Indent"/>
    <w:basedOn w:val="a"/>
    <w:link w:val="af5"/>
    <w:rsid w:val="00F06B27"/>
    <w:pPr>
      <w:spacing w:after="120"/>
      <w:ind w:left="283"/>
    </w:pPr>
  </w:style>
  <w:style w:type="character" w:customStyle="1" w:styleId="af5">
    <w:name w:val="Основной текст с отступом Знак"/>
    <w:basedOn w:val="a0"/>
    <w:link w:val="af4"/>
    <w:rsid w:val="00F06B27"/>
    <w:rPr>
      <w:rFonts w:ascii="Times New Roman" w:eastAsia="Times New Roman" w:hAnsi="Times New Roman" w:cs="Times New Roman"/>
      <w:sz w:val="20"/>
      <w:szCs w:val="20"/>
      <w:lang w:eastAsia="ru-RU"/>
    </w:rPr>
  </w:style>
  <w:style w:type="character" w:customStyle="1" w:styleId="12">
    <w:name w:val="Пункт Знак1"/>
    <w:link w:val="af6"/>
    <w:locked/>
    <w:rsid w:val="00F06B27"/>
    <w:rPr>
      <w:sz w:val="28"/>
      <w:szCs w:val="28"/>
      <w:lang w:eastAsia="ru-RU"/>
    </w:rPr>
  </w:style>
  <w:style w:type="paragraph" w:customStyle="1" w:styleId="af6">
    <w:name w:val="Пункт"/>
    <w:basedOn w:val="a"/>
    <w:link w:val="12"/>
    <w:rsid w:val="00F06B27"/>
    <w:pPr>
      <w:widowControl/>
      <w:tabs>
        <w:tab w:val="num" w:pos="360"/>
      </w:tabs>
      <w:autoSpaceDE/>
      <w:autoSpaceDN/>
      <w:spacing w:line="360" w:lineRule="auto"/>
      <w:jc w:val="both"/>
    </w:pPr>
    <w:rPr>
      <w:rFonts w:asciiTheme="minorHAnsi" w:eastAsiaTheme="minorHAnsi" w:hAnsiTheme="minorHAnsi" w:cstheme="minorBidi"/>
      <w:sz w:val="28"/>
      <w:szCs w:val="28"/>
    </w:rPr>
  </w:style>
  <w:style w:type="character" w:customStyle="1" w:styleId="TitleChar">
    <w:name w:val="Title Char"/>
    <w:locked/>
    <w:rsid w:val="00F06B27"/>
    <w:rPr>
      <w:sz w:val="24"/>
      <w:lang w:val="ru-RU" w:eastAsia="ru-RU" w:bidi="ar-SA"/>
    </w:rPr>
  </w:style>
  <w:style w:type="paragraph" w:styleId="af7">
    <w:name w:val="header"/>
    <w:basedOn w:val="a"/>
    <w:link w:val="af8"/>
    <w:rsid w:val="00F06B27"/>
    <w:pPr>
      <w:tabs>
        <w:tab w:val="center" w:pos="4677"/>
        <w:tab w:val="right" w:pos="9355"/>
      </w:tabs>
    </w:pPr>
  </w:style>
  <w:style w:type="character" w:customStyle="1" w:styleId="af8">
    <w:name w:val="Верхний колонтитул Знак"/>
    <w:basedOn w:val="a0"/>
    <w:link w:val="af7"/>
    <w:rsid w:val="00F06B27"/>
    <w:rPr>
      <w:rFonts w:ascii="Times New Roman" w:eastAsia="Times New Roman" w:hAnsi="Times New Roman" w:cs="Times New Roman"/>
      <w:sz w:val="20"/>
      <w:szCs w:val="20"/>
      <w:lang w:eastAsia="ru-RU"/>
    </w:rPr>
  </w:style>
  <w:style w:type="paragraph" w:styleId="af9">
    <w:name w:val="List Paragraph"/>
    <w:basedOn w:val="a"/>
    <w:link w:val="afa"/>
    <w:uiPriority w:val="34"/>
    <w:qFormat/>
    <w:rsid w:val="00F06B27"/>
    <w:pPr>
      <w:widowControl/>
      <w:autoSpaceDE/>
      <w:autoSpaceDN/>
      <w:ind w:left="720"/>
      <w:contextualSpacing/>
    </w:pPr>
    <w:rPr>
      <w:rFonts w:ascii="Calibri" w:eastAsia="Calibri" w:hAnsi="Calibri"/>
      <w:sz w:val="22"/>
      <w:szCs w:val="22"/>
      <w:lang w:eastAsia="en-US"/>
    </w:rPr>
  </w:style>
  <w:style w:type="character" w:customStyle="1" w:styleId="FontStyle80">
    <w:name w:val="Font Style80"/>
    <w:uiPriority w:val="99"/>
    <w:rsid w:val="00F06B27"/>
    <w:rPr>
      <w:rFonts w:ascii="Times New Roman" w:hAnsi="Times New Roman" w:cs="Times New Roman" w:hint="default"/>
      <w:sz w:val="28"/>
      <w:szCs w:val="28"/>
    </w:rPr>
  </w:style>
  <w:style w:type="character" w:styleId="afb">
    <w:name w:val="line number"/>
    <w:basedOn w:val="a0"/>
    <w:rsid w:val="00F06B27"/>
  </w:style>
  <w:style w:type="character" w:styleId="afc">
    <w:name w:val="annotation reference"/>
    <w:basedOn w:val="a0"/>
    <w:uiPriority w:val="99"/>
    <w:semiHidden/>
    <w:unhideWhenUsed/>
    <w:rsid w:val="00D27765"/>
    <w:rPr>
      <w:sz w:val="16"/>
      <w:szCs w:val="16"/>
    </w:rPr>
  </w:style>
  <w:style w:type="paragraph" w:styleId="afd">
    <w:name w:val="annotation subject"/>
    <w:basedOn w:val="ae"/>
    <w:next w:val="ae"/>
    <w:link w:val="afe"/>
    <w:uiPriority w:val="99"/>
    <w:semiHidden/>
    <w:unhideWhenUsed/>
    <w:rsid w:val="00D27765"/>
    <w:pPr>
      <w:widowControl w:val="0"/>
      <w:autoSpaceDE w:val="0"/>
      <w:autoSpaceDN w:val="0"/>
    </w:pPr>
    <w:rPr>
      <w:b/>
      <w:bCs/>
    </w:rPr>
  </w:style>
  <w:style w:type="character" w:customStyle="1" w:styleId="afe">
    <w:name w:val="Тема примечания Знак"/>
    <w:basedOn w:val="af"/>
    <w:link w:val="afd"/>
    <w:uiPriority w:val="99"/>
    <w:semiHidden/>
    <w:rsid w:val="00D27765"/>
    <w:rPr>
      <w:rFonts w:ascii="Times New Roman" w:eastAsia="Times New Roman" w:hAnsi="Times New Roman" w:cs="Times New Roman"/>
      <w:b/>
      <w:bCs/>
      <w:sz w:val="20"/>
      <w:szCs w:val="20"/>
      <w:lang w:eastAsia="ru-RU"/>
    </w:rPr>
  </w:style>
  <w:style w:type="paragraph" w:styleId="aff">
    <w:name w:val="Revision"/>
    <w:hidden/>
    <w:uiPriority w:val="99"/>
    <w:semiHidden/>
    <w:rsid w:val="0047404A"/>
    <w:pPr>
      <w:spacing w:after="0" w:line="240" w:lineRule="auto"/>
    </w:pPr>
    <w:rPr>
      <w:rFonts w:ascii="Times New Roman" w:eastAsia="Times New Roman" w:hAnsi="Times New Roman" w:cs="Times New Roman"/>
      <w:sz w:val="20"/>
      <w:szCs w:val="20"/>
      <w:lang w:eastAsia="ru-RU"/>
    </w:rPr>
  </w:style>
  <w:style w:type="character" w:styleId="aff0">
    <w:name w:val="Hyperlink"/>
    <w:basedOn w:val="a0"/>
    <w:uiPriority w:val="99"/>
    <w:unhideWhenUsed/>
    <w:rsid w:val="00266C90"/>
    <w:rPr>
      <w:color w:val="0000FF" w:themeColor="hyperlink"/>
      <w:u w:val="single"/>
    </w:rPr>
  </w:style>
  <w:style w:type="numbering" w:customStyle="1" w:styleId="13">
    <w:name w:val="Нет списка1"/>
    <w:next w:val="a2"/>
    <w:uiPriority w:val="99"/>
    <w:semiHidden/>
    <w:unhideWhenUsed/>
    <w:rsid w:val="00D4106B"/>
  </w:style>
  <w:style w:type="character" w:customStyle="1" w:styleId="afa">
    <w:name w:val="Абзац списка Знак"/>
    <w:link w:val="af9"/>
    <w:uiPriority w:val="34"/>
    <w:rsid w:val="00D4106B"/>
    <w:rPr>
      <w:rFonts w:ascii="Calibri" w:eastAsia="Calibri" w:hAnsi="Calibri" w:cs="Times New Roman"/>
    </w:rPr>
  </w:style>
  <w:style w:type="character" w:styleId="aff1">
    <w:name w:val="FollowedHyperlink"/>
    <w:basedOn w:val="a0"/>
    <w:uiPriority w:val="99"/>
    <w:semiHidden/>
    <w:unhideWhenUsed/>
    <w:rsid w:val="00441D2B"/>
    <w:rPr>
      <w:color w:val="800080" w:themeColor="followedHyperlink"/>
      <w:u w:val="single"/>
    </w:rPr>
  </w:style>
  <w:style w:type="character" w:customStyle="1" w:styleId="30">
    <w:name w:val="Заголовок 3 Знак"/>
    <w:basedOn w:val="a0"/>
    <w:link w:val="3"/>
    <w:uiPriority w:val="9"/>
    <w:semiHidden/>
    <w:rsid w:val="008E2C7D"/>
    <w:rPr>
      <w:rFonts w:asciiTheme="majorHAnsi" w:eastAsiaTheme="majorEastAsia" w:hAnsiTheme="majorHAnsi" w:cstheme="majorBidi"/>
      <w:color w:val="243F60" w:themeColor="accent1" w:themeShade="7F"/>
      <w:sz w:val="24"/>
      <w:szCs w:val="24"/>
      <w:lang w:eastAsia="ru-RU"/>
    </w:rPr>
  </w:style>
  <w:style w:type="table" w:customStyle="1" w:styleId="14">
    <w:name w:val="Сетка таблицы1"/>
    <w:basedOn w:val="a1"/>
    <w:next w:val="aa"/>
    <w:rsid w:val="00D574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basedOn w:val="a0"/>
    <w:uiPriority w:val="99"/>
    <w:rsid w:val="00D23C37"/>
    <w:rPr>
      <w:rFonts w:ascii="Arial" w:hAnsi="Arial" w:cs="Arial"/>
      <w:sz w:val="16"/>
      <w:szCs w:val="16"/>
    </w:rPr>
  </w:style>
  <w:style w:type="paragraph" w:customStyle="1" w:styleId="15">
    <w:name w:val="Обычный1"/>
    <w:link w:val="CharChar"/>
    <w:uiPriority w:val="99"/>
    <w:rsid w:val="00C21DBA"/>
    <w:pPr>
      <w:spacing w:before="100" w:after="100" w:line="240" w:lineRule="auto"/>
    </w:pPr>
    <w:rPr>
      <w:rFonts w:ascii="Times New Roman" w:eastAsia="Calibri" w:hAnsi="Times New Roman" w:cs="Times New Roman"/>
      <w:sz w:val="24"/>
      <w:szCs w:val="20"/>
      <w:lang w:eastAsia="ru-RU"/>
    </w:rPr>
  </w:style>
  <w:style w:type="character" w:customStyle="1" w:styleId="CharChar">
    <w:name w:val="Обычный Char Char"/>
    <w:link w:val="15"/>
    <w:uiPriority w:val="99"/>
    <w:locked/>
    <w:rsid w:val="00C21DBA"/>
    <w:rPr>
      <w:rFonts w:ascii="Times New Roman" w:eastAsia="Calibri" w:hAnsi="Times New Roman" w:cs="Times New Roman"/>
      <w:sz w:val="24"/>
      <w:szCs w:val="20"/>
      <w:lang w:eastAsia="ru-RU"/>
    </w:rPr>
  </w:style>
  <w:style w:type="paragraph" w:customStyle="1" w:styleId="Text">
    <w:name w:val="Text"/>
    <w:basedOn w:val="a"/>
    <w:rsid w:val="000C49FE"/>
    <w:pPr>
      <w:widowControl/>
      <w:autoSpaceDE/>
      <w:autoSpaceDN/>
      <w:spacing w:after="240"/>
    </w:pPr>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0163">
      <w:bodyDiv w:val="1"/>
      <w:marLeft w:val="0"/>
      <w:marRight w:val="0"/>
      <w:marTop w:val="0"/>
      <w:marBottom w:val="0"/>
      <w:divBdr>
        <w:top w:val="none" w:sz="0" w:space="0" w:color="auto"/>
        <w:left w:val="none" w:sz="0" w:space="0" w:color="auto"/>
        <w:bottom w:val="none" w:sz="0" w:space="0" w:color="auto"/>
        <w:right w:val="none" w:sz="0" w:space="0" w:color="auto"/>
      </w:divBdr>
    </w:div>
    <w:div w:id="129134979">
      <w:bodyDiv w:val="1"/>
      <w:marLeft w:val="0"/>
      <w:marRight w:val="0"/>
      <w:marTop w:val="0"/>
      <w:marBottom w:val="0"/>
      <w:divBdr>
        <w:top w:val="none" w:sz="0" w:space="0" w:color="auto"/>
        <w:left w:val="none" w:sz="0" w:space="0" w:color="auto"/>
        <w:bottom w:val="none" w:sz="0" w:space="0" w:color="auto"/>
        <w:right w:val="none" w:sz="0" w:space="0" w:color="auto"/>
      </w:divBdr>
    </w:div>
    <w:div w:id="275914951">
      <w:bodyDiv w:val="1"/>
      <w:marLeft w:val="0"/>
      <w:marRight w:val="0"/>
      <w:marTop w:val="0"/>
      <w:marBottom w:val="0"/>
      <w:divBdr>
        <w:top w:val="none" w:sz="0" w:space="0" w:color="auto"/>
        <w:left w:val="none" w:sz="0" w:space="0" w:color="auto"/>
        <w:bottom w:val="none" w:sz="0" w:space="0" w:color="auto"/>
        <w:right w:val="none" w:sz="0" w:space="0" w:color="auto"/>
      </w:divBdr>
    </w:div>
    <w:div w:id="320424699">
      <w:bodyDiv w:val="1"/>
      <w:marLeft w:val="0"/>
      <w:marRight w:val="0"/>
      <w:marTop w:val="0"/>
      <w:marBottom w:val="0"/>
      <w:divBdr>
        <w:top w:val="none" w:sz="0" w:space="0" w:color="auto"/>
        <w:left w:val="none" w:sz="0" w:space="0" w:color="auto"/>
        <w:bottom w:val="none" w:sz="0" w:space="0" w:color="auto"/>
        <w:right w:val="none" w:sz="0" w:space="0" w:color="auto"/>
      </w:divBdr>
    </w:div>
    <w:div w:id="325135971">
      <w:bodyDiv w:val="1"/>
      <w:marLeft w:val="0"/>
      <w:marRight w:val="0"/>
      <w:marTop w:val="0"/>
      <w:marBottom w:val="0"/>
      <w:divBdr>
        <w:top w:val="none" w:sz="0" w:space="0" w:color="auto"/>
        <w:left w:val="none" w:sz="0" w:space="0" w:color="auto"/>
        <w:bottom w:val="none" w:sz="0" w:space="0" w:color="auto"/>
        <w:right w:val="none" w:sz="0" w:space="0" w:color="auto"/>
      </w:divBdr>
    </w:div>
    <w:div w:id="495194781">
      <w:bodyDiv w:val="1"/>
      <w:marLeft w:val="0"/>
      <w:marRight w:val="0"/>
      <w:marTop w:val="0"/>
      <w:marBottom w:val="0"/>
      <w:divBdr>
        <w:top w:val="none" w:sz="0" w:space="0" w:color="auto"/>
        <w:left w:val="none" w:sz="0" w:space="0" w:color="auto"/>
        <w:bottom w:val="none" w:sz="0" w:space="0" w:color="auto"/>
        <w:right w:val="none" w:sz="0" w:space="0" w:color="auto"/>
      </w:divBdr>
    </w:div>
    <w:div w:id="584143665">
      <w:bodyDiv w:val="1"/>
      <w:marLeft w:val="0"/>
      <w:marRight w:val="0"/>
      <w:marTop w:val="0"/>
      <w:marBottom w:val="0"/>
      <w:divBdr>
        <w:top w:val="none" w:sz="0" w:space="0" w:color="auto"/>
        <w:left w:val="none" w:sz="0" w:space="0" w:color="auto"/>
        <w:bottom w:val="none" w:sz="0" w:space="0" w:color="auto"/>
        <w:right w:val="none" w:sz="0" w:space="0" w:color="auto"/>
      </w:divBdr>
    </w:div>
    <w:div w:id="1465851332">
      <w:bodyDiv w:val="1"/>
      <w:marLeft w:val="0"/>
      <w:marRight w:val="0"/>
      <w:marTop w:val="0"/>
      <w:marBottom w:val="0"/>
      <w:divBdr>
        <w:top w:val="none" w:sz="0" w:space="0" w:color="auto"/>
        <w:left w:val="none" w:sz="0" w:space="0" w:color="auto"/>
        <w:bottom w:val="none" w:sz="0" w:space="0" w:color="auto"/>
        <w:right w:val="none" w:sz="0" w:space="0" w:color="auto"/>
      </w:divBdr>
    </w:div>
    <w:div w:id="1550609340">
      <w:bodyDiv w:val="1"/>
      <w:marLeft w:val="0"/>
      <w:marRight w:val="0"/>
      <w:marTop w:val="0"/>
      <w:marBottom w:val="0"/>
      <w:divBdr>
        <w:top w:val="none" w:sz="0" w:space="0" w:color="auto"/>
        <w:left w:val="none" w:sz="0" w:space="0" w:color="auto"/>
        <w:bottom w:val="none" w:sz="0" w:space="0" w:color="auto"/>
        <w:right w:val="none" w:sz="0" w:space="0" w:color="auto"/>
      </w:divBdr>
    </w:div>
    <w:div w:id="1685938372">
      <w:bodyDiv w:val="1"/>
      <w:marLeft w:val="0"/>
      <w:marRight w:val="0"/>
      <w:marTop w:val="0"/>
      <w:marBottom w:val="0"/>
      <w:divBdr>
        <w:top w:val="none" w:sz="0" w:space="0" w:color="auto"/>
        <w:left w:val="none" w:sz="0" w:space="0" w:color="auto"/>
        <w:bottom w:val="none" w:sz="0" w:space="0" w:color="auto"/>
        <w:right w:val="none" w:sz="0" w:space="0" w:color="auto"/>
      </w:divBdr>
    </w:div>
    <w:div w:id="1718162233">
      <w:bodyDiv w:val="1"/>
      <w:marLeft w:val="0"/>
      <w:marRight w:val="0"/>
      <w:marTop w:val="0"/>
      <w:marBottom w:val="0"/>
      <w:divBdr>
        <w:top w:val="none" w:sz="0" w:space="0" w:color="auto"/>
        <w:left w:val="none" w:sz="0" w:space="0" w:color="auto"/>
        <w:bottom w:val="none" w:sz="0" w:space="0" w:color="auto"/>
        <w:right w:val="none" w:sz="0" w:space="0" w:color="auto"/>
      </w:divBdr>
    </w:div>
    <w:div w:id="173292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4BED945EF4DDADD9F662AEA27BE2FEC8B399A96B057794419AA9F0A75AB620DEE5EB8FFDB3DD98c7DA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D62949-7CD2-4EBE-86BA-20133258E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6389</Words>
  <Characters>36423</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goliadzerk</dc:creator>
  <cp:lastModifiedBy>Захарова Татьяна Владимировна</cp:lastModifiedBy>
  <cp:revision>2</cp:revision>
  <cp:lastPrinted>2021-10-01T06:29:00Z</cp:lastPrinted>
  <dcterms:created xsi:type="dcterms:W3CDTF">2021-11-10T11:07:00Z</dcterms:created>
  <dcterms:modified xsi:type="dcterms:W3CDTF">2021-11-10T11:07:00Z</dcterms:modified>
</cp:coreProperties>
</file>